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C7E8" w14:textId="7B085D27" w:rsidR="00BE5FB2" w:rsidRDefault="00BE5FB2" w:rsidP="00912D52">
      <w:r>
        <w:t xml:space="preserve">Will Jones PhD, Editor </w:t>
      </w:r>
      <w:r w:rsidRPr="00BE5FB2">
        <w:rPr>
          <w:i/>
          <w:iCs/>
        </w:rPr>
        <w:t>The Daily Skeptic</w:t>
      </w:r>
    </w:p>
    <w:p w14:paraId="1529D453" w14:textId="6297FE45" w:rsidR="00BE5FB2" w:rsidRDefault="00BE5FB2" w:rsidP="00912D52">
      <w:r>
        <w:t>Sunday 8 Jan 2023</w:t>
      </w:r>
    </w:p>
    <w:p w14:paraId="7C028417" w14:textId="77777777" w:rsidR="00BE5FB2" w:rsidRDefault="00BE5FB2" w:rsidP="00912D52"/>
    <w:p w14:paraId="65C0FC80" w14:textId="052FC875" w:rsidR="00A77382" w:rsidRDefault="00C42F5B" w:rsidP="00912D52">
      <w:r>
        <w:t>Dear Will:</w:t>
      </w:r>
    </w:p>
    <w:p w14:paraId="14439089" w14:textId="7F0C8D58" w:rsidR="00C42F5B" w:rsidRDefault="00C42F5B" w:rsidP="00912D52"/>
    <w:p w14:paraId="1F9754F1" w14:textId="4D3CE353" w:rsidR="00C42F5B" w:rsidRDefault="00C42F5B" w:rsidP="00912D52">
      <w:r>
        <w:t>Thank you for publishing your excellent article</w:t>
      </w:r>
      <w:r w:rsidR="006B2DBC">
        <w:t xml:space="preserve"> at</w:t>
      </w:r>
      <w:r>
        <w:t xml:space="preserve"> </w:t>
      </w:r>
      <w:r w:rsidR="00FD31E4" w:rsidRPr="00FD31E4">
        <w:rPr>
          <w:i/>
          <w:iCs/>
        </w:rPr>
        <w:t xml:space="preserve">The </w:t>
      </w:r>
      <w:r w:rsidRPr="00FD31E4">
        <w:rPr>
          <w:i/>
          <w:iCs/>
        </w:rPr>
        <w:t>Brownstone Institute</w:t>
      </w:r>
      <w:r>
        <w:t xml:space="preserve"> [</w:t>
      </w:r>
      <w:r w:rsidRPr="00375F5A">
        <w:rPr>
          <w:color w:val="FF0000"/>
        </w:rPr>
        <w:t>1</w:t>
      </w:r>
      <w:r>
        <w:t>].</w:t>
      </w:r>
      <w:r w:rsidR="00FD31E4">
        <w:t xml:space="preserve"> Brilliant. </w:t>
      </w:r>
      <w:r w:rsidR="00184706">
        <w:t xml:space="preserve">It was sent to me by my friend and colleague Heath Goddard. </w:t>
      </w:r>
      <w:r>
        <w:t xml:space="preserve"> I benefited enormously from this article </w:t>
      </w:r>
      <w:r w:rsidR="00FD31E4">
        <w:t xml:space="preserve">- </w:t>
      </w:r>
      <w:r>
        <w:t xml:space="preserve">my only short critique is on your statement right at </w:t>
      </w:r>
      <w:r w:rsidR="00073848">
        <w:t xml:space="preserve">the </w:t>
      </w:r>
      <w:r>
        <w:t>end re virus is man-made.</w:t>
      </w:r>
      <w:r w:rsidR="00375F5A">
        <w:t xml:space="preserve"> I will deal with that</w:t>
      </w:r>
      <w:r w:rsidR="00073848">
        <w:t xml:space="preserve"> below,</w:t>
      </w:r>
      <w:r w:rsidR="00375F5A">
        <w:t xml:space="preserve"> but what I say </w:t>
      </w:r>
      <w:r w:rsidR="00FD31E4">
        <w:t xml:space="preserve">on that </w:t>
      </w:r>
      <w:r w:rsidR="00375F5A" w:rsidRPr="00FD31E4">
        <w:rPr>
          <w:i/>
          <w:iCs/>
        </w:rPr>
        <w:t>in no way detracts</w:t>
      </w:r>
      <w:r w:rsidR="00375F5A">
        <w:t xml:space="preserve"> from the ex</w:t>
      </w:r>
      <w:r w:rsidR="00C00871">
        <w:t>cellent analysis of the rest of your article.</w:t>
      </w:r>
    </w:p>
    <w:p w14:paraId="4C39C074" w14:textId="5E98F54F" w:rsidR="00C00871" w:rsidRDefault="00C00871" w:rsidP="00912D52"/>
    <w:p w14:paraId="7BF35907" w14:textId="77777777" w:rsidR="00237E2F" w:rsidRDefault="00C00871" w:rsidP="00912D52">
      <w:r>
        <w:t>I am a scientist</w:t>
      </w:r>
      <w:r w:rsidR="00FD31E4">
        <w:t xml:space="preserve"> (74 yr)</w:t>
      </w:r>
      <w:r>
        <w:t xml:space="preserve">, </w:t>
      </w:r>
      <w:r w:rsidR="00B836E9">
        <w:t>PhD thesis plus 6 books and over 150 papers in</w:t>
      </w:r>
      <w:r>
        <w:t xml:space="preserve"> 50 years at </w:t>
      </w:r>
      <w:r w:rsidR="00FD31E4">
        <w:t xml:space="preserve">the </w:t>
      </w:r>
      <w:r>
        <w:t>coal face</w:t>
      </w:r>
      <w:r w:rsidR="00FD31E4">
        <w:t xml:space="preserve"> </w:t>
      </w:r>
      <w:r w:rsidR="00184706">
        <w:t xml:space="preserve">in </w:t>
      </w:r>
      <w:r w:rsidR="00FD31E4">
        <w:t xml:space="preserve">research and teaching </w:t>
      </w:r>
      <w:r>
        <w:t xml:space="preserve">in microbiology (mucosal immunology secretory IgA), molecular and cellular immunology </w:t>
      </w:r>
      <w:r w:rsidR="00FD31E4">
        <w:t>(</w:t>
      </w:r>
      <w:r>
        <w:t xml:space="preserve"> </w:t>
      </w:r>
      <w:r w:rsidR="00237E2F">
        <w:t xml:space="preserve">reverse transcriptase-coupled </w:t>
      </w:r>
      <w:r>
        <w:t xml:space="preserve">somatic and germline evolutionary genetic </w:t>
      </w:r>
      <w:r w:rsidR="00184706">
        <w:t xml:space="preserve">or inherited </w:t>
      </w:r>
      <w:r>
        <w:t>diversity</w:t>
      </w:r>
      <w:r w:rsidR="00FD31E4">
        <w:t xml:space="preserve"> mechanisms of immunity</w:t>
      </w:r>
      <w:r>
        <w:t xml:space="preserve">) and more recently </w:t>
      </w:r>
      <w:r w:rsidR="00892AA9">
        <w:t xml:space="preserve">these past 7 years </w:t>
      </w:r>
      <w:r>
        <w:t>(since 2015</w:t>
      </w:r>
      <w:r w:rsidR="00892AA9">
        <w:t>)</w:t>
      </w:r>
      <w:r>
        <w:t xml:space="preserve"> with Professor N Chandra Wickramasinghe and colleagues (</w:t>
      </w:r>
      <w:r w:rsidR="00FD31E4">
        <w:t>c</w:t>
      </w:r>
      <w:r>
        <w:t xml:space="preserve">osmic biology, evidence demonstrating panspermia, origins life on </w:t>
      </w:r>
      <w:r w:rsidR="00184706">
        <w:t>E</w:t>
      </w:r>
      <w:r>
        <w:t xml:space="preserve">arth). </w:t>
      </w:r>
    </w:p>
    <w:p w14:paraId="66FFAC10" w14:textId="77777777" w:rsidR="00237E2F" w:rsidRDefault="00237E2F" w:rsidP="00912D52"/>
    <w:p w14:paraId="2D07C95E" w14:textId="2B3B28CD" w:rsidR="00C00871" w:rsidRDefault="00C00871" w:rsidP="00912D52">
      <w:r>
        <w:t>So</w:t>
      </w:r>
      <w:r w:rsidR="00237E2F">
        <w:t>,</w:t>
      </w:r>
      <w:r w:rsidR="00184706">
        <w:t xml:space="preserve"> as luck would have it,</w:t>
      </w:r>
      <w:r>
        <w:t xml:space="preserve"> I have both a broad and deep understanding of biomedical science</w:t>
      </w:r>
      <w:r w:rsidR="00184706">
        <w:t xml:space="preserve"> </w:t>
      </w:r>
      <w:r>
        <w:t>- and particular in relation to all issues</w:t>
      </w:r>
      <w:r w:rsidR="000F2FC0">
        <w:t xml:space="preserve"> relating to</w:t>
      </w:r>
      <w:r>
        <w:t xml:space="preserve"> COVID-19 including the most plausible infection and immunity aspects</w:t>
      </w:r>
      <w:r w:rsidR="00184706">
        <w:t xml:space="preserve">; </w:t>
      </w:r>
      <w:r>
        <w:t>and</w:t>
      </w:r>
      <w:r w:rsidR="00184706">
        <w:t>,</w:t>
      </w:r>
      <w:r>
        <w:t xml:space="preserve"> of course</w:t>
      </w:r>
      <w:r w:rsidR="00184706">
        <w:t>,</w:t>
      </w:r>
      <w:r>
        <w:t xml:space="preserve"> I have been following the voluminous data on the now clear lack of safety and prior </w:t>
      </w:r>
      <w:r w:rsidR="00237E2F">
        <w:t xml:space="preserve">lack of </w:t>
      </w:r>
      <w:r>
        <w:t xml:space="preserve">safety testing </w:t>
      </w:r>
      <w:r w:rsidR="000F2FC0">
        <w:t xml:space="preserve">by </w:t>
      </w:r>
      <w:r w:rsidR="00184706">
        <w:t xml:space="preserve">the </w:t>
      </w:r>
      <w:r w:rsidR="000F2FC0">
        <w:t xml:space="preserve">Pharmaceutical industry </w:t>
      </w:r>
      <w:r>
        <w:t>on the mRNA LNP expression vector vaccine</w:t>
      </w:r>
      <w:r w:rsidR="000F2FC0">
        <w:t>, e.</w:t>
      </w:r>
      <w:r>
        <w:t>g</w:t>
      </w:r>
      <w:r w:rsidR="000F2FC0">
        <w:t>.</w:t>
      </w:r>
      <w:r>
        <w:t xml:space="preserve"> my recent interview on Friday 6</w:t>
      </w:r>
      <w:r w:rsidRPr="00C00871">
        <w:rPr>
          <w:vertAlign w:val="superscript"/>
        </w:rPr>
        <w:t>th</w:t>
      </w:r>
      <w:r>
        <w:t xml:space="preserve"> </w:t>
      </w:r>
      <w:r w:rsidR="00237E2F">
        <w:t xml:space="preserve">Jan 2023 </w:t>
      </w:r>
      <w:r>
        <w:t xml:space="preserve">with moderator </w:t>
      </w:r>
      <w:r w:rsidR="00184706">
        <w:t>B</w:t>
      </w:r>
      <w:r>
        <w:t>en Bornstein and Professor Ian Brighthope</w:t>
      </w:r>
      <w:r w:rsidR="00237E2F">
        <w:t>.</w:t>
      </w:r>
      <w:r>
        <w:t xml:space="preserve"> see substack URL </w:t>
      </w:r>
    </w:p>
    <w:p w14:paraId="34DD59D5" w14:textId="77777777" w:rsidR="00184706" w:rsidRDefault="00000000" w:rsidP="00184706">
      <w:hyperlink r:id="rId7" w:history="1">
        <w:r w:rsidR="00184706" w:rsidRPr="00F10128">
          <w:rPr>
            <w:rStyle w:val="Hyperlink"/>
          </w:rPr>
          <w:t>https://thenobodywhoknowseverybody.substack.com/p/screwed-up-lnp-mrna-an-off-target?sd=pf</w:t>
        </w:r>
      </w:hyperlink>
    </w:p>
    <w:p w14:paraId="16AAE344" w14:textId="01CB1FA8" w:rsidR="00184706" w:rsidRDefault="00184706" w:rsidP="00912D52"/>
    <w:p w14:paraId="21CCE259" w14:textId="1E3B536B" w:rsidR="00C42F5B" w:rsidRDefault="00C00871" w:rsidP="00912D52">
      <w:r>
        <w:t>So</w:t>
      </w:r>
      <w:r w:rsidR="00184706">
        <w:t xml:space="preserve">, </w:t>
      </w:r>
      <w:r w:rsidR="00C42F5B">
        <w:t xml:space="preserve">I </w:t>
      </w:r>
      <w:r w:rsidR="00184706">
        <w:t xml:space="preserve">have </w:t>
      </w:r>
      <w:r w:rsidR="00C42F5B">
        <w:t>benefited enormously</w:t>
      </w:r>
      <w:r>
        <w:t xml:space="preserve"> from reading your analysis</w:t>
      </w:r>
      <w:r w:rsidR="00C42F5B">
        <w:t xml:space="preserve"> because we have </w:t>
      </w:r>
      <w:r w:rsidR="00184706">
        <w:t xml:space="preserve">also </w:t>
      </w:r>
      <w:r w:rsidR="00C42F5B">
        <w:t xml:space="preserve">been following the pandemic at many </w:t>
      </w:r>
      <w:r w:rsidR="00184706">
        <w:t xml:space="preserve">key </w:t>
      </w:r>
      <w:r w:rsidR="00C42F5B">
        <w:t>levels of understanding since mid</w:t>
      </w:r>
      <w:r w:rsidR="00184706">
        <w:t>-</w:t>
      </w:r>
      <w:r w:rsidR="00C42F5B">
        <w:t>Jan 2020</w:t>
      </w:r>
      <w:r w:rsidR="00184706">
        <w:t>, and publishing continuously in peer review and fast accelerated journal outlets</w:t>
      </w:r>
      <w:r w:rsidR="00C42F5B">
        <w:t xml:space="preserve">. </w:t>
      </w:r>
      <w:r w:rsidR="00184706">
        <w:t>Many of</w:t>
      </w:r>
      <w:r w:rsidR="00C42F5B">
        <w:t xml:space="preserve"> our </w:t>
      </w:r>
      <w:r w:rsidR="00184706">
        <w:t xml:space="preserve">key Covid </w:t>
      </w:r>
      <w:r w:rsidR="00C42F5B">
        <w:t>papers are now curated in a book recently published (Wickramasinghe C, Gorczynski RM, Steele EJ (Eds) Understanding the Origin and Global Spread of COVID-19 World Sci</w:t>
      </w:r>
      <w:r w:rsidR="00237E2F">
        <w:t>entific</w:t>
      </w:r>
      <w:r w:rsidR="00C42F5B">
        <w:t xml:space="preserve"> Publ. Co Pte Singapore, 2022. Many of the same papers with URL links are in the attached list. I will refer to some of these and others here.</w:t>
      </w:r>
    </w:p>
    <w:p w14:paraId="4955C7FE" w14:textId="7AE648F7" w:rsidR="005817A2" w:rsidRDefault="005817A2" w:rsidP="00912D52"/>
    <w:p w14:paraId="6F8A28EF" w14:textId="741FF4D2" w:rsidR="005817A2" w:rsidRDefault="005817A2" w:rsidP="00912D52">
      <w:r>
        <w:t xml:space="preserve">It is our conviction that understanding </w:t>
      </w:r>
      <w:r w:rsidRPr="00184706">
        <w:rPr>
          <w:i/>
          <w:iCs/>
        </w:rPr>
        <w:t>both</w:t>
      </w:r>
      <w:r>
        <w:t xml:space="preserve"> the plausible explanation for COVID-19 </w:t>
      </w:r>
      <w:r w:rsidR="00184706">
        <w:t xml:space="preserve">origins </w:t>
      </w:r>
      <w:r w:rsidR="00C00871">
        <w:t>(natural or man-made</w:t>
      </w:r>
      <w:r w:rsidR="00184706">
        <w:t>?</w:t>
      </w:r>
      <w:r w:rsidR="00C00871">
        <w:t xml:space="preserve">) </w:t>
      </w:r>
      <w:r>
        <w:t xml:space="preserve">and </w:t>
      </w:r>
      <w:r w:rsidR="00C00871">
        <w:t>its</w:t>
      </w:r>
      <w:r>
        <w:t xml:space="preserve"> main global </w:t>
      </w:r>
      <w:r w:rsidR="00184706">
        <w:t xml:space="preserve">epidemiological </w:t>
      </w:r>
      <w:r>
        <w:t xml:space="preserve">spread </w:t>
      </w:r>
      <w:r w:rsidR="00184706">
        <w:t xml:space="preserve">process </w:t>
      </w:r>
      <w:r w:rsidR="00C00871">
        <w:t xml:space="preserve">igniting explosive epidemics on </w:t>
      </w:r>
      <w:r w:rsidR="00184706">
        <w:t xml:space="preserve">the </w:t>
      </w:r>
      <w:r w:rsidR="00C00871">
        <w:t xml:space="preserve">ground or at sea </w:t>
      </w:r>
      <w:r>
        <w:t xml:space="preserve">(viral-laden dust clouds </w:t>
      </w:r>
      <w:r w:rsidR="00C00871">
        <w:t>transported both short</w:t>
      </w:r>
      <w:r w:rsidR="00237E2F">
        <w:t xml:space="preserve">, </w:t>
      </w:r>
      <w:r w:rsidR="00C00871">
        <w:t>loca</w:t>
      </w:r>
      <w:r w:rsidR="00237E2F">
        <w:t xml:space="preserve">l and regional </w:t>
      </w:r>
      <w:r w:rsidR="00C00871">
        <w:t xml:space="preserve">, as well </w:t>
      </w:r>
      <w:r w:rsidR="00237E2F">
        <w:t xml:space="preserve">as </w:t>
      </w:r>
      <w:r w:rsidR="00C00871">
        <w:t>vast distances via</w:t>
      </w:r>
      <w:r>
        <w:t xml:space="preserve"> global upper and lower </w:t>
      </w:r>
      <w:r w:rsidR="00237E2F">
        <w:t xml:space="preserve">prevailing </w:t>
      </w:r>
      <w:r w:rsidR="00C00871">
        <w:t>wind systems and then brought down by local weather to contaminate the terrestrial or ocean environment).</w:t>
      </w:r>
    </w:p>
    <w:p w14:paraId="6ACC0717" w14:textId="3038F1A5" w:rsidR="00C42F5B" w:rsidRDefault="00C42F5B" w:rsidP="00912D52"/>
    <w:p w14:paraId="139B1D30" w14:textId="2B2EE74C" w:rsidR="00C42F5B" w:rsidRDefault="00C42F5B" w:rsidP="00912D52">
      <w:r>
        <w:t>But I want to keep this short</w:t>
      </w:r>
      <w:r w:rsidR="00B836E9">
        <w:t xml:space="preserve"> as possible</w:t>
      </w:r>
      <w:r w:rsidR="005817A2">
        <w:t xml:space="preserve">. </w:t>
      </w:r>
      <w:r w:rsidR="00184706">
        <w:t>I want to comment on the really new reference you brought to our attention Amendola et al 2022 [</w:t>
      </w:r>
      <w:r w:rsidR="00184706" w:rsidRPr="00184706">
        <w:rPr>
          <w:color w:val="FF0000"/>
        </w:rPr>
        <w:t>2</w:t>
      </w:r>
      <w:r w:rsidR="00184706">
        <w:t xml:space="preserve">]. I do not dispute your conclusions- I just want to sharpen what the paper is saying particularly with respect to </w:t>
      </w:r>
      <w:r w:rsidR="00B836E9">
        <w:t xml:space="preserve">the </w:t>
      </w:r>
      <w:r w:rsidR="00B836E9" w:rsidRPr="00237E2F">
        <w:rPr>
          <w:i/>
          <w:iCs/>
        </w:rPr>
        <w:t xml:space="preserve">exact </w:t>
      </w:r>
      <w:r w:rsidR="00184706" w:rsidRPr="00237E2F">
        <w:rPr>
          <w:i/>
          <w:iCs/>
        </w:rPr>
        <w:t>timing</w:t>
      </w:r>
      <w:r w:rsidR="00B836E9">
        <w:t xml:space="preserve"> of emergence COVID-19 prior to the main explosive epidemic across China through January 2020</w:t>
      </w:r>
      <w:r w:rsidR="00184706">
        <w:t xml:space="preserve"> </w:t>
      </w:r>
      <w:r w:rsidR="005817A2">
        <w:t>We would agree pretty well with everything you have concluded</w:t>
      </w:r>
      <w:r w:rsidR="00B836E9">
        <w:t>.</w:t>
      </w:r>
    </w:p>
    <w:p w14:paraId="0567036F" w14:textId="5BFB65D5" w:rsidR="00B836E9" w:rsidRDefault="00B836E9" w:rsidP="00912D52"/>
    <w:p w14:paraId="4BEEDB00" w14:textId="63F50B03" w:rsidR="00B836E9" w:rsidRDefault="00B836E9" w:rsidP="00B836E9">
      <w:pPr>
        <w:rPr>
          <w:b/>
          <w:bCs/>
        </w:rPr>
      </w:pPr>
      <w:r>
        <w:rPr>
          <w:b/>
          <w:bCs/>
        </w:rPr>
        <w:t>Formal Report: Amendola et al 2022, Time of Arrival of COVID-19, Deaminase-Driven Haplotype-Sorting</w:t>
      </w:r>
    </w:p>
    <w:p w14:paraId="255460C0" w14:textId="77777777" w:rsidR="00B836E9" w:rsidRDefault="00B836E9" w:rsidP="00B836E9"/>
    <w:p w14:paraId="31105FBF" w14:textId="4D66F515" w:rsidR="00B836E9" w:rsidRDefault="00B836E9" w:rsidP="00B836E9">
      <w:r>
        <w:t xml:space="preserve">So, this is an important paper providing COVID-19 genomic RNA sequence evidence with a direct bearing on the time of arrival of </w:t>
      </w:r>
      <w:r w:rsidRPr="00221A53">
        <w:rPr>
          <w:i/>
          <w:iCs/>
        </w:rPr>
        <w:t>first detections</w:t>
      </w:r>
      <w:r>
        <w:t xml:space="preserve"> of COVID-19 genomes on Earth, in the Lombardy region of Italy after October 11, 2019 (the time of the putative life bearing meteorite strike in the stratosphere over Jilin NE China on the 40</w:t>
      </w:r>
      <w:r w:rsidRPr="00032AF5">
        <w:rPr>
          <w:vertAlign w:val="superscript"/>
        </w:rPr>
        <w:t>o</w:t>
      </w:r>
      <w:r>
        <w:t xml:space="preserve"> N Latitude line). There have been other spot sightings of COVID-19 from November 2019 in China and elsewhere prior to the main explosive epidemic across China from late December 2019 and </w:t>
      </w:r>
      <w:r>
        <w:lastRenderedPageBreak/>
        <w:t>through January 2020. Those reports are mainly from serology which are equivocal, but believable in some cases, see our discussions of Althoff et al 2020 data brought to our attention by George Howard in [</w:t>
      </w:r>
      <w:r>
        <w:rPr>
          <w:color w:val="FF0000"/>
        </w:rPr>
        <w:t>3</w:t>
      </w:r>
      <w:r>
        <w:t>], and our analysis of the highly questionable data of Apalone et al 2021 about to be published in [</w:t>
      </w:r>
      <w:r>
        <w:rPr>
          <w:color w:val="FF0000"/>
        </w:rPr>
        <w:t>4</w:t>
      </w:r>
      <w:r>
        <w:t xml:space="preserve">].  </w:t>
      </w:r>
    </w:p>
    <w:p w14:paraId="5C35EC7D" w14:textId="77777777" w:rsidR="00B836E9" w:rsidRDefault="00B836E9" w:rsidP="00B836E9"/>
    <w:p w14:paraId="1BBE69E7" w14:textId="3E0B79D8" w:rsidR="00B836E9" w:rsidRPr="00D32726" w:rsidRDefault="00B836E9" w:rsidP="00B836E9">
      <w:pPr>
        <w:rPr>
          <w:color w:val="000000" w:themeColor="text1"/>
        </w:rPr>
      </w:pPr>
      <w:r>
        <w:t>The best evidence is genomic RNA sequence of known regions in COVID-19 or full-length 29,903 nt sequencing if possible i.e. those nest PCR recovered sequences that map to the China Hu-1 reference genome . Some of that type</w:t>
      </w:r>
      <w:r w:rsidRPr="00D32726">
        <w:rPr>
          <w:color w:val="000000" w:themeColor="text1"/>
        </w:rPr>
        <w:t xml:space="preserve"> of evidence is in Amendola et al 2022- but it also requires proper interpretation</w:t>
      </w:r>
      <w:r>
        <w:rPr>
          <w:color w:val="000000" w:themeColor="text1"/>
        </w:rPr>
        <w:t>.</w:t>
      </w:r>
    </w:p>
    <w:p w14:paraId="31B0FD42" w14:textId="77777777" w:rsidR="00B836E9" w:rsidRDefault="00B836E9" w:rsidP="00B836E9">
      <w:pPr>
        <w:rPr>
          <w:color w:val="202020"/>
          <w:shd w:val="clear" w:color="auto" w:fill="FFFFFF"/>
        </w:rPr>
      </w:pPr>
    </w:p>
    <w:p w14:paraId="6DF08AB7" w14:textId="77777777" w:rsidR="00B836E9" w:rsidRPr="00154174" w:rsidRDefault="00B836E9" w:rsidP="00B836E9">
      <w:pPr>
        <w:rPr>
          <w:color w:val="202020"/>
          <w:shd w:val="clear" w:color="auto" w:fill="FFFFFF"/>
        </w:rPr>
      </w:pPr>
      <w:r w:rsidRPr="00154174">
        <w:rPr>
          <w:color w:val="202020"/>
          <w:shd w:val="clear" w:color="auto" w:fill="FFFFFF"/>
        </w:rPr>
        <w:t xml:space="preserve">In Amendola et al the critical regions to read are the Methods, then key results </w:t>
      </w:r>
      <w:r>
        <w:rPr>
          <w:color w:val="202020"/>
          <w:shd w:val="clear" w:color="auto" w:fill="FFFFFF"/>
        </w:rPr>
        <w:t xml:space="preserve">on Sequence Analysis </w:t>
      </w:r>
      <w:r w:rsidRPr="00154174">
        <w:rPr>
          <w:color w:val="202020"/>
          <w:shd w:val="clear" w:color="auto" w:fill="FFFFFF"/>
        </w:rPr>
        <w:t>in Table 3 and Figure 2.</w:t>
      </w:r>
    </w:p>
    <w:p w14:paraId="40068218" w14:textId="77777777" w:rsidR="00B836E9" w:rsidRPr="00154174" w:rsidRDefault="00B836E9" w:rsidP="00B836E9">
      <w:pPr>
        <w:rPr>
          <w:color w:val="202020"/>
          <w:shd w:val="clear" w:color="auto" w:fill="FFFFFF"/>
        </w:rPr>
      </w:pPr>
    </w:p>
    <w:p w14:paraId="54B9B70C" w14:textId="28C80EE1" w:rsidR="00B836E9" w:rsidRDefault="00B836E9" w:rsidP="00B836E9">
      <w:pPr>
        <w:rPr>
          <w:color w:val="202020"/>
          <w:shd w:val="clear" w:color="auto" w:fill="FFFFFF"/>
        </w:rPr>
      </w:pPr>
      <w:r w:rsidRPr="00154174">
        <w:rPr>
          <w:color w:val="202020"/>
          <w:shd w:val="clear" w:color="auto" w:fill="FFFFFF"/>
        </w:rPr>
        <w:t>Table 3 is pasted below.</w:t>
      </w:r>
      <w:r>
        <w:rPr>
          <w:color w:val="202020"/>
          <w:shd w:val="clear" w:color="auto" w:fill="FFFFFF"/>
        </w:rPr>
        <w:t xml:space="preserve"> Figure 2 is pasted after references.</w:t>
      </w:r>
      <w:r w:rsidRPr="00154174">
        <w:rPr>
          <w:color w:val="202020"/>
          <w:shd w:val="clear" w:color="auto" w:fill="FFFFFF"/>
        </w:rPr>
        <w:t xml:space="preserve"> In Pre- Pandemic samples it is important to note</w:t>
      </w:r>
    </w:p>
    <w:p w14:paraId="73B02983" w14:textId="25AA9959" w:rsidR="00B836E9" w:rsidRPr="00154174" w:rsidRDefault="00B836E9" w:rsidP="00B836E9">
      <w:pPr>
        <w:rPr>
          <w:rFonts w:eastAsiaTheme="minorHAnsi"/>
          <w:color w:val="000000"/>
          <w:lang w:val="en-GB" w:eastAsia="en-US"/>
        </w:rPr>
      </w:pPr>
      <w:r w:rsidRPr="00154174">
        <w:rPr>
          <w:color w:val="202020"/>
          <w:shd w:val="clear" w:color="auto" w:fill="FFFFFF"/>
        </w:rPr>
        <w:t>“</w:t>
      </w:r>
      <w:r w:rsidRPr="00154174">
        <w:rPr>
          <w:rFonts w:eastAsiaTheme="minorHAnsi"/>
          <w:color w:val="000000"/>
          <w:lang w:val="en-GB" w:eastAsia="en-US"/>
        </w:rPr>
        <w:t>Samples became positive after nested PCRs, and none of the samples tested positive with the Real-Time PCR diagnostic protocol. This suggests a low viral load at the detection threshold.”  This is crucial</w:t>
      </w:r>
      <w:r>
        <w:rPr>
          <w:rFonts w:eastAsiaTheme="minorHAnsi"/>
          <w:color w:val="000000"/>
          <w:lang w:val="en-GB" w:eastAsia="en-US"/>
        </w:rPr>
        <w:t>. I</w:t>
      </w:r>
      <w:r w:rsidRPr="00154174">
        <w:rPr>
          <w:rFonts w:eastAsiaTheme="minorHAnsi"/>
          <w:color w:val="000000"/>
          <w:lang w:val="en-GB" w:eastAsia="en-US"/>
        </w:rPr>
        <w:t>n all these patients the evidence for viral replication</w:t>
      </w:r>
      <w:r>
        <w:rPr>
          <w:rFonts w:eastAsiaTheme="minorHAnsi"/>
          <w:color w:val="000000"/>
          <w:lang w:val="en-GB" w:eastAsia="en-US"/>
        </w:rPr>
        <w:t xml:space="preserve"> </w:t>
      </w:r>
      <w:r w:rsidRPr="00154174">
        <w:rPr>
          <w:rFonts w:eastAsiaTheme="minorHAnsi"/>
          <w:color w:val="000000"/>
          <w:lang w:val="en-GB" w:eastAsia="en-US"/>
        </w:rPr>
        <w:t>suggest</w:t>
      </w:r>
      <w:r>
        <w:rPr>
          <w:rFonts w:eastAsiaTheme="minorHAnsi"/>
          <w:color w:val="000000"/>
          <w:lang w:val="en-GB" w:eastAsia="en-US"/>
        </w:rPr>
        <w:t xml:space="preserve"> </w:t>
      </w:r>
      <w:r w:rsidRPr="00154174">
        <w:rPr>
          <w:rFonts w:eastAsiaTheme="minorHAnsi"/>
          <w:i/>
          <w:iCs/>
          <w:color w:val="000000"/>
          <w:lang w:val="en-GB" w:eastAsia="en-US"/>
        </w:rPr>
        <w:t>the very earliest stages</w:t>
      </w:r>
      <w:r w:rsidRPr="00154174">
        <w:rPr>
          <w:rFonts w:eastAsiaTheme="minorHAnsi"/>
          <w:color w:val="000000"/>
          <w:lang w:val="en-GB" w:eastAsia="en-US"/>
        </w:rPr>
        <w:t xml:space="preserve"> of gaining traction in the </w:t>
      </w:r>
      <w:r>
        <w:rPr>
          <w:rFonts w:eastAsiaTheme="minorHAnsi"/>
          <w:color w:val="000000"/>
          <w:lang w:val="en-GB" w:eastAsia="en-US"/>
        </w:rPr>
        <w:t xml:space="preserve">mucosal cells of the </w:t>
      </w:r>
      <w:r w:rsidRPr="00154174">
        <w:rPr>
          <w:rFonts w:eastAsiaTheme="minorHAnsi"/>
          <w:color w:val="000000"/>
          <w:lang w:val="en-GB" w:eastAsia="en-US"/>
        </w:rPr>
        <w:t>respiratory tract</w:t>
      </w:r>
      <w:r>
        <w:rPr>
          <w:rFonts w:eastAsiaTheme="minorHAnsi"/>
          <w:color w:val="000000"/>
          <w:lang w:val="en-GB" w:eastAsia="en-US"/>
        </w:rPr>
        <w:t xml:space="preserve"> of a human host</w:t>
      </w:r>
      <w:r w:rsidRPr="00154174">
        <w:rPr>
          <w:rFonts w:eastAsiaTheme="minorHAnsi"/>
          <w:color w:val="000000"/>
          <w:lang w:val="en-GB" w:eastAsia="en-US"/>
        </w:rPr>
        <w:t xml:space="preserve">. All </w:t>
      </w:r>
      <w:r>
        <w:rPr>
          <w:rFonts w:eastAsiaTheme="minorHAnsi"/>
          <w:color w:val="000000"/>
          <w:lang w:val="en-GB" w:eastAsia="en-US"/>
        </w:rPr>
        <w:t>p</w:t>
      </w:r>
      <w:r w:rsidRPr="00154174">
        <w:rPr>
          <w:rFonts w:eastAsiaTheme="minorHAnsi"/>
          <w:color w:val="000000"/>
          <w:lang w:val="en-GB" w:eastAsia="en-US"/>
        </w:rPr>
        <w:t xml:space="preserve">atients </w:t>
      </w:r>
      <w:r>
        <w:rPr>
          <w:rFonts w:eastAsiaTheme="minorHAnsi"/>
          <w:color w:val="000000"/>
          <w:lang w:val="en-GB" w:eastAsia="en-US"/>
        </w:rPr>
        <w:t xml:space="preserve">are </w:t>
      </w:r>
      <w:r w:rsidRPr="00154174">
        <w:rPr>
          <w:rFonts w:eastAsiaTheme="minorHAnsi"/>
          <w:color w:val="000000"/>
          <w:lang w:val="en-GB" w:eastAsia="en-US"/>
        </w:rPr>
        <w:t>asymptomatic for COVID-19 itself.</w:t>
      </w:r>
    </w:p>
    <w:p w14:paraId="483584D8" w14:textId="77777777" w:rsidR="00B836E9" w:rsidRDefault="00B836E9" w:rsidP="00B836E9">
      <w:pPr>
        <w:rPr>
          <w:rFonts w:ascii="Helvetica Neue" w:eastAsiaTheme="minorHAnsi" w:hAnsi="Helvetica Neue" w:cs="Helvetica Neue"/>
          <w:color w:val="000000"/>
          <w:sz w:val="22"/>
          <w:szCs w:val="22"/>
          <w:lang w:val="en-GB" w:eastAsia="en-US"/>
        </w:rPr>
      </w:pPr>
    </w:p>
    <w:p w14:paraId="48362EDB" w14:textId="7E73B625" w:rsidR="00B836E9" w:rsidRPr="008C2AED" w:rsidRDefault="00B836E9" w:rsidP="00B836E9">
      <w:pPr>
        <w:pStyle w:val="NormalWeb"/>
      </w:pPr>
      <w:r w:rsidRPr="008C2AED">
        <w:rPr>
          <w:rFonts w:eastAsiaTheme="minorHAnsi"/>
          <w:color w:val="000000"/>
          <w:lang w:val="en-GB" w:eastAsia="en-US"/>
        </w:rPr>
        <w:t xml:space="preserve">The patient that scores positive after nested PCR in Urine </w:t>
      </w:r>
      <w:r w:rsidRPr="008C2AED">
        <w:rPr>
          <w:rFonts w:eastAsiaTheme="minorHAnsi"/>
          <w:color w:val="000000"/>
          <w:highlight w:val="yellow"/>
          <w:lang w:val="en-GB" w:eastAsia="en-US"/>
        </w:rPr>
        <w:t>before October 11, 2019</w:t>
      </w:r>
      <w:r w:rsidRPr="008C2AED">
        <w:rPr>
          <w:rFonts w:eastAsiaTheme="minorHAnsi"/>
          <w:color w:val="000000"/>
          <w:lang w:val="en-GB" w:eastAsia="en-US"/>
        </w:rPr>
        <w:t xml:space="preserve"> is a baby. They provide no sequence data for that result, and that patient could be the “one of six” </w:t>
      </w:r>
      <w:r>
        <w:rPr>
          <w:rFonts w:eastAsiaTheme="minorHAnsi"/>
          <w:color w:val="000000"/>
          <w:lang w:val="en-GB" w:eastAsia="en-US"/>
        </w:rPr>
        <w:t>where t</w:t>
      </w:r>
      <w:r w:rsidRPr="008C2AED">
        <w:rPr>
          <w:rFonts w:eastAsiaTheme="minorHAnsi"/>
          <w:color w:val="000000"/>
          <w:lang w:val="en-GB" w:eastAsia="en-US"/>
        </w:rPr>
        <w:t>hey just state “</w:t>
      </w:r>
      <w:r w:rsidRPr="008C2AED">
        <w:t>Six out of the seven partial S sequences (fragment B) were 100% identical to the reference sequence Wuhan-Hu-1</w:t>
      </w:r>
      <w:r>
        <w:t xml:space="preserve">.” But they do not tell us which one. So, we have data for a positive nested PCR detection in a baby’s urine 12 September 2019 that is equivocal and no genomic sequence data.  </w:t>
      </w:r>
    </w:p>
    <w:p w14:paraId="61B05FF9" w14:textId="77777777" w:rsidR="00B836E9" w:rsidRDefault="00B836E9" w:rsidP="00B836E9">
      <w:pPr>
        <w:rPr>
          <w:color w:val="202020"/>
          <w:shd w:val="clear" w:color="auto" w:fill="FFFFFF"/>
        </w:rPr>
      </w:pPr>
    </w:p>
    <w:p w14:paraId="465EBA2F" w14:textId="77777777" w:rsidR="00B836E9" w:rsidRDefault="00B836E9" w:rsidP="00B836E9">
      <w:r w:rsidRPr="008C2AED">
        <w:rPr>
          <w:noProof/>
        </w:rPr>
        <w:drawing>
          <wp:inline distT="0" distB="0" distL="0" distR="0" wp14:anchorId="5FD385B3" wp14:editId="1709EE14">
            <wp:extent cx="6490322" cy="29809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6613560" cy="3037543"/>
                    </a:xfrm>
                    <a:prstGeom prst="rect">
                      <a:avLst/>
                    </a:prstGeom>
                  </pic:spPr>
                </pic:pic>
              </a:graphicData>
            </a:graphic>
          </wp:inline>
        </w:drawing>
      </w:r>
    </w:p>
    <w:p w14:paraId="3B19780A" w14:textId="77777777" w:rsidR="00B836E9" w:rsidRDefault="00B836E9" w:rsidP="00B836E9"/>
    <w:p w14:paraId="5B1EDEBD" w14:textId="77777777" w:rsidR="00B836E9" w:rsidRDefault="00B836E9" w:rsidP="00B836E9">
      <w:pPr>
        <w:rPr>
          <w:rFonts w:eastAsiaTheme="minorHAnsi"/>
          <w:color w:val="000000"/>
          <w:lang w:val="en-GB" w:eastAsia="en-US"/>
        </w:rPr>
      </w:pPr>
      <w:r>
        <w:rPr>
          <w:rFonts w:eastAsiaTheme="minorHAnsi"/>
          <w:color w:val="000000"/>
          <w:lang w:val="en-GB" w:eastAsia="en-US"/>
        </w:rPr>
        <w:t xml:space="preserve">But the rest of the positive detection data from October 17 2019 is very interesting. I accept it and believe it to be essentially correct but not their speculative model-based explanation of what it implies for the timing of emergence of COVID-19.  </w:t>
      </w:r>
    </w:p>
    <w:p w14:paraId="4A53E0F6" w14:textId="77777777" w:rsidR="00B836E9" w:rsidRDefault="00B836E9" w:rsidP="00B836E9">
      <w:pPr>
        <w:rPr>
          <w:rFonts w:eastAsiaTheme="minorHAnsi"/>
          <w:color w:val="000000"/>
          <w:lang w:val="en-GB" w:eastAsia="en-US"/>
        </w:rPr>
      </w:pPr>
    </w:p>
    <w:p w14:paraId="0EEA1137" w14:textId="233162E0" w:rsidR="00B836E9" w:rsidRDefault="00B836E9" w:rsidP="00B836E9">
      <w:pPr>
        <w:pStyle w:val="NormalWeb"/>
        <w:rPr>
          <w:rFonts w:eastAsiaTheme="minorHAnsi"/>
          <w:color w:val="000000"/>
          <w:lang w:val="en-GB" w:eastAsia="en-US"/>
        </w:rPr>
      </w:pPr>
      <w:r w:rsidRPr="00506853">
        <w:rPr>
          <w:rFonts w:eastAsiaTheme="minorHAnsi"/>
          <w:color w:val="000000"/>
          <w:lang w:val="en-GB" w:eastAsia="en-US"/>
        </w:rPr>
        <w:t xml:space="preserve">Section 3.2 in </w:t>
      </w:r>
      <w:r w:rsidRPr="00640850">
        <w:rPr>
          <w:rFonts w:eastAsiaTheme="minorHAnsi"/>
          <w:i/>
          <w:iCs/>
          <w:color w:val="000000"/>
          <w:lang w:val="en-GB" w:eastAsia="en-US"/>
        </w:rPr>
        <w:t>Sequence Analysis</w:t>
      </w:r>
      <w:r w:rsidRPr="00506853">
        <w:rPr>
          <w:rFonts w:eastAsiaTheme="minorHAnsi"/>
          <w:color w:val="000000"/>
          <w:lang w:val="en-GB" w:eastAsia="en-US"/>
        </w:rPr>
        <w:t xml:space="preserve"> and Figure 2 identifies that pre-pandemic patients #4,#5,#6,#7,#8,#10,#14 have genomic sequence evidence consistent with </w:t>
      </w:r>
      <w:r>
        <w:rPr>
          <w:rFonts w:eastAsiaTheme="minorHAnsi"/>
          <w:color w:val="000000"/>
          <w:lang w:val="en-GB" w:eastAsia="en-US"/>
        </w:rPr>
        <w:t xml:space="preserve">the </w:t>
      </w:r>
      <w:r w:rsidRPr="00506853">
        <w:rPr>
          <w:rFonts w:eastAsiaTheme="minorHAnsi"/>
          <w:color w:val="000000"/>
          <w:lang w:val="en-GB" w:eastAsia="en-US"/>
        </w:rPr>
        <w:t xml:space="preserve">non-China haplotype data ‘coordinated mutation’ patterns </w:t>
      </w:r>
      <w:r w:rsidRPr="00506853">
        <w:t xml:space="preserve">(C3037T, C14408T, and A23403G) </w:t>
      </w:r>
      <w:r>
        <w:t xml:space="preserve">first </w:t>
      </w:r>
      <w:r w:rsidRPr="00506853">
        <w:rPr>
          <w:rFonts w:eastAsiaTheme="minorHAnsi"/>
          <w:color w:val="000000"/>
          <w:lang w:val="en-GB" w:eastAsia="en-US"/>
        </w:rPr>
        <w:t>analysed and reported by Steele and Lindley 2020 [</w:t>
      </w:r>
      <w:r>
        <w:rPr>
          <w:rFonts w:eastAsiaTheme="minorHAnsi"/>
          <w:color w:val="FF0000"/>
          <w:lang w:val="en-GB" w:eastAsia="en-US"/>
        </w:rPr>
        <w:t>5</w:t>
      </w:r>
      <w:r w:rsidRPr="00506853">
        <w:rPr>
          <w:rFonts w:eastAsiaTheme="minorHAnsi"/>
          <w:color w:val="000000"/>
          <w:lang w:val="en-GB" w:eastAsia="en-US"/>
        </w:rPr>
        <w:t>].</w:t>
      </w:r>
      <w:r>
        <w:rPr>
          <w:rFonts w:eastAsiaTheme="minorHAnsi"/>
          <w:color w:val="000000"/>
          <w:lang w:val="en-GB" w:eastAsia="en-US"/>
        </w:rPr>
        <w:t xml:space="preserve"> (Many other independent reports consistent with our paper and these are appended as an Appendix). They are </w:t>
      </w:r>
      <w:r>
        <w:rPr>
          <w:rFonts w:eastAsiaTheme="minorHAnsi"/>
          <w:color w:val="000000"/>
          <w:lang w:val="en-GB" w:eastAsia="en-US"/>
        </w:rPr>
        <w:lastRenderedPageBreak/>
        <w:t>diagnostic of L214c or L241f haplotypes observed outside China in our analysis. I am now of the conviction that our explanation [</w:t>
      </w:r>
      <w:r>
        <w:rPr>
          <w:rFonts w:eastAsiaTheme="minorHAnsi"/>
          <w:color w:val="FF0000"/>
          <w:lang w:val="en-GB" w:eastAsia="en-US"/>
        </w:rPr>
        <w:t>5</w:t>
      </w:r>
      <w:r>
        <w:rPr>
          <w:rFonts w:eastAsiaTheme="minorHAnsi"/>
          <w:color w:val="000000"/>
          <w:lang w:val="en-GB" w:eastAsia="en-US"/>
        </w:rPr>
        <w:t xml:space="preserve">] for appearance of new haplotypes via APOBEC and ADAR deaminase-mediated riboswitching (producing </w:t>
      </w:r>
      <w:r w:rsidRPr="00B836E9">
        <w:rPr>
          <w:rFonts w:eastAsiaTheme="minorHAnsi"/>
          <w:i/>
          <w:iCs/>
          <w:color w:val="000000"/>
          <w:lang w:val="en-GB" w:eastAsia="en-US"/>
        </w:rPr>
        <w:t>coordinate</w:t>
      </w:r>
      <w:r>
        <w:rPr>
          <w:rFonts w:eastAsiaTheme="minorHAnsi"/>
          <w:color w:val="000000"/>
          <w:lang w:val="en-GB" w:eastAsia="en-US"/>
        </w:rPr>
        <w:t xml:space="preserve">d mutations) to achieve the best replicative genome for that host genetic back ground </w:t>
      </w:r>
      <w:r w:rsidRPr="00154174">
        <w:rPr>
          <w:rFonts w:eastAsiaTheme="minorHAnsi"/>
          <w:i/>
          <w:iCs/>
          <w:color w:val="000000"/>
          <w:lang w:val="en-GB" w:eastAsia="en-US"/>
        </w:rPr>
        <w:t>is still the best interpretation of the data</w:t>
      </w:r>
      <w:r>
        <w:rPr>
          <w:rFonts w:eastAsiaTheme="minorHAnsi"/>
          <w:color w:val="000000"/>
          <w:lang w:val="en-GB" w:eastAsia="en-US"/>
        </w:rPr>
        <w:t xml:space="preserve"> [</w:t>
      </w:r>
      <w:r>
        <w:rPr>
          <w:rFonts w:eastAsiaTheme="minorHAnsi"/>
          <w:color w:val="FF0000"/>
          <w:lang w:val="en-GB" w:eastAsia="en-US"/>
        </w:rPr>
        <w:t>5</w:t>
      </w:r>
      <w:r>
        <w:rPr>
          <w:rFonts w:eastAsiaTheme="minorHAnsi"/>
          <w:color w:val="000000"/>
          <w:lang w:val="en-GB" w:eastAsia="en-US"/>
        </w:rPr>
        <w:t>]. This means that immediately on arrival into a patient’s mucosal epithelium of the respiratory tract in the first 24 hr of potential infection the haplotype sorting riboswitch process allows a full length RNA genome to emerge and gain replicative traction.</w:t>
      </w:r>
    </w:p>
    <w:p w14:paraId="44A32846" w14:textId="77777777" w:rsidR="00B836E9" w:rsidRDefault="00B836E9" w:rsidP="00B836E9">
      <w:pPr>
        <w:pStyle w:val="NormalWeb"/>
        <w:rPr>
          <w:rFonts w:eastAsiaTheme="minorHAnsi"/>
          <w:color w:val="000000"/>
          <w:lang w:val="en-GB" w:eastAsia="en-US"/>
        </w:rPr>
      </w:pPr>
    </w:p>
    <w:p w14:paraId="424CCF3C" w14:textId="03C20F48" w:rsidR="00B836E9" w:rsidRDefault="00B836E9" w:rsidP="00B836E9">
      <w:pPr>
        <w:pStyle w:val="NormalWeb"/>
      </w:pPr>
      <w:r w:rsidRPr="00640850">
        <w:rPr>
          <w:rFonts w:eastAsiaTheme="minorHAnsi"/>
          <w:color w:val="000000"/>
          <w:lang w:val="en-GB" w:eastAsia="en-US"/>
        </w:rPr>
        <w:t>The actual evidence they get supports this</w:t>
      </w:r>
      <w:r>
        <w:rPr>
          <w:rFonts w:eastAsiaTheme="minorHAnsi"/>
          <w:color w:val="000000"/>
          <w:lang w:val="en-GB" w:eastAsia="en-US"/>
        </w:rPr>
        <w:t xml:space="preserve"> </w:t>
      </w:r>
      <w:r w:rsidRPr="00640850">
        <w:rPr>
          <w:rFonts w:eastAsiaTheme="minorHAnsi"/>
          <w:color w:val="000000"/>
          <w:lang w:val="en-GB" w:eastAsia="en-US"/>
        </w:rPr>
        <w:t xml:space="preserve">- because as they make clear from </w:t>
      </w:r>
      <w:r w:rsidR="00237E2F">
        <w:rPr>
          <w:rFonts w:eastAsiaTheme="minorHAnsi"/>
          <w:color w:val="000000"/>
          <w:lang w:val="en-GB" w:eastAsia="en-US"/>
        </w:rPr>
        <w:t xml:space="preserve">the </w:t>
      </w:r>
      <w:r w:rsidRPr="00640850">
        <w:rPr>
          <w:rFonts w:eastAsiaTheme="minorHAnsi"/>
          <w:color w:val="000000"/>
          <w:lang w:val="en-GB" w:eastAsia="en-US"/>
        </w:rPr>
        <w:t>data (Table 3</w:t>
      </w:r>
      <w:r>
        <w:rPr>
          <w:rFonts w:eastAsiaTheme="minorHAnsi"/>
          <w:color w:val="000000"/>
          <w:lang w:val="en-GB" w:eastAsia="en-US"/>
        </w:rPr>
        <w:t>) “</w:t>
      </w:r>
      <w:r w:rsidRPr="00640850">
        <w:rPr>
          <w:rFonts w:eastAsiaTheme="minorHAnsi"/>
          <w:color w:val="000000"/>
          <w:lang w:val="en-GB" w:eastAsia="en-US"/>
        </w:rPr>
        <w:t xml:space="preserve"> </w:t>
      </w:r>
      <w:r w:rsidRPr="00640850">
        <w:t>Samples became positive after nested PCRs, and none of the samples tested positive with the Real-Time PCR diagnostic protocol. This suggests a low viral load at the detection threshold.</w:t>
      </w:r>
      <w:r>
        <w:t>”</w:t>
      </w:r>
    </w:p>
    <w:p w14:paraId="17B7076B" w14:textId="77777777" w:rsidR="00B836E9" w:rsidRDefault="00B836E9" w:rsidP="00B836E9">
      <w:pPr>
        <w:pStyle w:val="NormalWeb"/>
      </w:pPr>
    </w:p>
    <w:p w14:paraId="63A44672" w14:textId="77777777" w:rsidR="00B836E9" w:rsidRDefault="00B836E9" w:rsidP="00B836E9">
      <w:pPr>
        <w:pStyle w:val="NormalWeb"/>
      </w:pPr>
      <w:r>
        <w:t xml:space="preserve">So, we are dealing with events </w:t>
      </w:r>
      <w:r w:rsidRPr="00640850">
        <w:rPr>
          <w:i/>
          <w:iCs/>
        </w:rPr>
        <w:t>very early</w:t>
      </w:r>
      <w:r>
        <w:t xml:space="preserve"> in infection.</w:t>
      </w:r>
      <w:r w:rsidRPr="00640850">
        <w:t xml:space="preserve"> </w:t>
      </w:r>
      <w:r>
        <w:t xml:space="preserve">The haplotype sort has </w:t>
      </w:r>
      <w:r w:rsidRPr="00640850">
        <w:rPr>
          <w:i/>
          <w:iCs/>
        </w:rPr>
        <w:t>to take place quickly</w:t>
      </w:r>
      <w:r>
        <w:t xml:space="preserve"> or that attempted infection focus of virus will be eliminated by the host’s  Innate Immune  Interferon Stimulated Gene (ISG) cascade attack on all facets of the virus life cycle ( it involves almost 1000 gene products , protein and RNA directed at pathogen life cycles). Thus, I do not accept their speculation on timing as it ignores these crucial Host-Parasite interaction factors viz.</w:t>
      </w:r>
    </w:p>
    <w:p w14:paraId="302F748F" w14:textId="77777777" w:rsidR="00B836E9" w:rsidRDefault="00B836E9" w:rsidP="00B836E9">
      <w:pPr>
        <w:pStyle w:val="NormalWeb"/>
        <w:ind w:left="720"/>
      </w:pPr>
      <w:r>
        <w:t>“</w:t>
      </w:r>
      <w:r w:rsidRPr="00640850">
        <w:t>Since all three β mutations were present in samples collected on October 17, 2019, we estimate that the progenitor of SARS-CoV-2 could have already existed 11.6–16.2 weeks earlier than October 17, i.e., in late June 2019 to late July 2019, using a simple extrapolation assuming six mutations from the ancestral genome, constant substitution rate, and the published range of mutation rate estimates (</w:t>
      </w:r>
      <w:r w:rsidRPr="00640850">
        <w:rPr>
          <w:color w:val="2196D1"/>
        </w:rPr>
        <w:t>Kumar et al., 2021</w:t>
      </w:r>
      <w:r w:rsidRPr="00640850">
        <w:t xml:space="preserve">; </w:t>
      </w:r>
      <w:r w:rsidRPr="00640850">
        <w:rPr>
          <w:color w:val="2196D1"/>
        </w:rPr>
        <w:t>Pekar et al., 2021</w:t>
      </w:r>
      <w:r w:rsidRPr="00640850">
        <w:t>).</w:t>
      </w:r>
      <w:r>
        <w:t>”</w:t>
      </w:r>
    </w:p>
    <w:p w14:paraId="27975011" w14:textId="77777777" w:rsidR="00B836E9" w:rsidRDefault="00B836E9" w:rsidP="00B836E9">
      <w:pPr>
        <w:pStyle w:val="NormalWeb"/>
        <w:ind w:left="720"/>
      </w:pPr>
    </w:p>
    <w:p w14:paraId="72E765E7" w14:textId="06231C77" w:rsidR="00B836E9" w:rsidRDefault="00B836E9" w:rsidP="00B836E9">
      <w:pPr>
        <w:pStyle w:val="NormalWeb"/>
      </w:pPr>
      <w:r>
        <w:t xml:space="preserve">So, within 24hr (maybe 48 hr at latest) of arrival into a human nose or throat, the first evidence of mature genome replicating virus with </w:t>
      </w:r>
      <w:r w:rsidRPr="0092625D">
        <w:rPr>
          <w:i/>
          <w:iCs/>
        </w:rPr>
        <w:t xml:space="preserve">the correct </w:t>
      </w:r>
      <w:r>
        <w:rPr>
          <w:i/>
          <w:iCs/>
        </w:rPr>
        <w:t xml:space="preserve">replicative </w:t>
      </w:r>
      <w:r w:rsidRPr="0092625D">
        <w:rPr>
          <w:i/>
          <w:iCs/>
        </w:rPr>
        <w:t>haplotype</w:t>
      </w:r>
      <w:r>
        <w:t xml:space="preserve"> will be apparent. So we come back to the original first report work of Steele and Lindley 2020 [</w:t>
      </w:r>
      <w:r>
        <w:rPr>
          <w:color w:val="FF0000"/>
        </w:rPr>
        <w:t>5</w:t>
      </w:r>
      <w:r>
        <w:t>] -  the riboswitching haplotype sorting model described in that paper needs to be taken seriously, indeed it is actually supported now by these sequence data recovered from very low viral loads in asymptomatics.</w:t>
      </w:r>
    </w:p>
    <w:p w14:paraId="323D44EE" w14:textId="77777777" w:rsidR="00B836E9" w:rsidRDefault="00B836E9" w:rsidP="00B836E9">
      <w:pPr>
        <w:pStyle w:val="NormalWeb"/>
      </w:pPr>
      <w:r>
        <w:t xml:space="preserve"> </w:t>
      </w:r>
    </w:p>
    <w:p w14:paraId="738A3B98" w14:textId="4412D221" w:rsidR="00B836E9" w:rsidRDefault="00B836E9" w:rsidP="00B836E9">
      <w:pPr>
        <w:pStyle w:val="NormalWeb"/>
      </w:pPr>
      <w:r>
        <w:t>The Amendola et al 2022 data thus are consistent with all the other evidence we have analysed suggesting the putative meteorite strike of October 11 2019 over Jilin is indeed the likely first cause of the COVID-19 pandemic.</w:t>
      </w:r>
      <w:r w:rsidR="00892AA9">
        <w:t xml:space="preserve"> For a full comprehensive review see [</w:t>
      </w:r>
      <w:r w:rsidR="00892AA9" w:rsidRPr="00892AA9">
        <w:rPr>
          <w:color w:val="FF0000"/>
        </w:rPr>
        <w:t>6</w:t>
      </w:r>
      <w:r w:rsidR="00892AA9">
        <w:t>] and the paper list attached with this email letter.</w:t>
      </w:r>
    </w:p>
    <w:p w14:paraId="2114142E" w14:textId="1A56FA89" w:rsidR="00DA2635" w:rsidRDefault="00DA2635" w:rsidP="00B836E9">
      <w:pPr>
        <w:pStyle w:val="NormalWeb"/>
      </w:pPr>
    </w:p>
    <w:p w14:paraId="15D61ABC" w14:textId="63BA02C6" w:rsidR="00DA2635" w:rsidRDefault="00DA2635" w:rsidP="00B836E9">
      <w:pPr>
        <w:pStyle w:val="NormalWeb"/>
      </w:pPr>
      <w:r w:rsidRPr="00DA2635">
        <w:t>However I actually date the first critical nested PCR recovery to 19 Oct 2019</w:t>
      </w:r>
      <w:r>
        <w:t>, I am certain there is a typo error they have made if you look at Fig 2 and my summary Table below:</w:t>
      </w:r>
    </w:p>
    <w:p w14:paraId="3D966492" w14:textId="4D9D02BD" w:rsidR="00DA2635" w:rsidRDefault="00DA2635" w:rsidP="00B836E9">
      <w:pPr>
        <w:pStyle w:val="NormalWeb"/>
      </w:pPr>
    </w:p>
    <w:p w14:paraId="7A5278BB" w14:textId="63ED1D6F" w:rsidR="00DA2635" w:rsidRDefault="00DA2635" w:rsidP="00DA2635">
      <w:r w:rsidRPr="00DA2635">
        <w:rPr>
          <w:b/>
          <w:bCs/>
          <w:sz w:val="22"/>
          <w:szCs w:val="22"/>
        </w:rPr>
        <w:t>Highlight indicates recovered sequence information mapped to Hu-1</w:t>
      </w:r>
      <w:r>
        <w:rPr>
          <w:b/>
          <w:bCs/>
          <w:sz w:val="22"/>
          <w:szCs w:val="22"/>
        </w:rPr>
        <w:t>.</w:t>
      </w:r>
      <w:r w:rsidRPr="00DA2635">
        <w:rPr>
          <w:b/>
          <w:bCs/>
          <w:sz w:val="22"/>
          <w:szCs w:val="22"/>
        </w:rPr>
        <w:t xml:space="preserve"> Thus sequences from 6/11 samples ; and</w:t>
      </w:r>
      <w:r>
        <w:rPr>
          <w:b/>
          <w:bCs/>
          <w:sz w:val="22"/>
          <w:szCs w:val="22"/>
        </w:rPr>
        <w:t xml:space="preserve"> </w:t>
      </w:r>
      <w:r w:rsidRPr="00DA2635">
        <w:rPr>
          <w:b/>
          <w:bCs/>
          <w:sz w:val="22"/>
          <w:szCs w:val="22"/>
        </w:rPr>
        <w:t>5/11 are false positives (nested PCR</w:t>
      </w:r>
      <w:r>
        <w:t>)</w:t>
      </w:r>
    </w:p>
    <w:p w14:paraId="47068D25" w14:textId="77777777" w:rsidR="00DA2635" w:rsidRDefault="00DA2635" w:rsidP="00DA2635"/>
    <w:p w14:paraId="7DBFD72A" w14:textId="77777777" w:rsidR="00DA2635" w:rsidRDefault="00DA2635" w:rsidP="00DA2635">
      <w:pPr>
        <w:rPr>
          <w:sz w:val="20"/>
          <w:szCs w:val="20"/>
          <w:u w:val="single"/>
        </w:rPr>
      </w:pPr>
      <w:r w:rsidRPr="00DA2635">
        <w:rPr>
          <w:sz w:val="20"/>
          <w:szCs w:val="20"/>
          <w:u w:val="single"/>
        </w:rPr>
        <w:t xml:space="preserve">Pre Pandemic </w:t>
      </w:r>
    </w:p>
    <w:p w14:paraId="6161B1C3" w14:textId="372CB314" w:rsidR="00DA2635" w:rsidRPr="00DA2635" w:rsidRDefault="00DA2635" w:rsidP="00DA2635">
      <w:pPr>
        <w:rPr>
          <w:sz w:val="20"/>
          <w:szCs w:val="20"/>
          <w:u w:val="single"/>
        </w:rPr>
      </w:pPr>
      <w:r w:rsidRPr="00DA2635">
        <w:rPr>
          <w:sz w:val="20"/>
          <w:szCs w:val="20"/>
          <w:u w:val="single"/>
        </w:rPr>
        <w:t xml:space="preserve">Patient ID &amp; Collection Date  </w:t>
      </w:r>
      <w:r w:rsidRPr="00DA2635">
        <w:rPr>
          <w:sz w:val="20"/>
          <w:szCs w:val="20"/>
          <w:u w:val="single"/>
        </w:rPr>
        <w:tab/>
      </w:r>
    </w:p>
    <w:p w14:paraId="7BED6033" w14:textId="77777777" w:rsidR="00DA2635" w:rsidRPr="00DA2635" w:rsidRDefault="00DA2635" w:rsidP="00DA2635">
      <w:pPr>
        <w:rPr>
          <w:sz w:val="20"/>
          <w:szCs w:val="20"/>
        </w:rPr>
      </w:pPr>
      <w:r w:rsidRPr="00DA2635">
        <w:rPr>
          <w:sz w:val="20"/>
          <w:szCs w:val="20"/>
        </w:rPr>
        <w:t xml:space="preserve">1 </w:t>
      </w:r>
      <w:r w:rsidRPr="00DA2635">
        <w:rPr>
          <w:sz w:val="20"/>
          <w:szCs w:val="20"/>
        </w:rPr>
        <w:tab/>
        <w:t>12/09/2019</w:t>
      </w:r>
    </w:p>
    <w:p w14:paraId="5C9086FA" w14:textId="77777777" w:rsidR="00DA2635" w:rsidRPr="00DA2635" w:rsidRDefault="00DA2635" w:rsidP="00DA2635">
      <w:pPr>
        <w:rPr>
          <w:sz w:val="20"/>
          <w:szCs w:val="20"/>
        </w:rPr>
      </w:pPr>
      <w:r w:rsidRPr="00DA2635">
        <w:rPr>
          <w:sz w:val="20"/>
          <w:szCs w:val="20"/>
        </w:rPr>
        <w:t>2</w:t>
      </w:r>
      <w:r w:rsidRPr="00DA2635">
        <w:rPr>
          <w:sz w:val="20"/>
          <w:szCs w:val="20"/>
        </w:rPr>
        <w:tab/>
        <w:t>12/10/2019</w:t>
      </w:r>
    </w:p>
    <w:p w14:paraId="2F9707CD" w14:textId="77777777" w:rsidR="00DA2635" w:rsidRPr="00DA2635" w:rsidRDefault="00DA2635" w:rsidP="00DA2635">
      <w:pPr>
        <w:rPr>
          <w:sz w:val="20"/>
          <w:szCs w:val="20"/>
        </w:rPr>
      </w:pPr>
      <w:r w:rsidRPr="00DA2635">
        <w:rPr>
          <w:sz w:val="20"/>
          <w:szCs w:val="20"/>
        </w:rPr>
        <w:t>3</w:t>
      </w:r>
      <w:r w:rsidRPr="00DA2635">
        <w:rPr>
          <w:sz w:val="20"/>
          <w:szCs w:val="20"/>
        </w:rPr>
        <w:tab/>
        <w:t>17/10/2019</w:t>
      </w:r>
    </w:p>
    <w:p w14:paraId="50131B4A" w14:textId="77777777" w:rsidR="00DA2635" w:rsidRPr="00DA2635" w:rsidRDefault="00DA2635" w:rsidP="00DA2635">
      <w:pPr>
        <w:rPr>
          <w:sz w:val="20"/>
          <w:szCs w:val="20"/>
        </w:rPr>
      </w:pPr>
      <w:r w:rsidRPr="00DA2635">
        <w:rPr>
          <w:sz w:val="20"/>
          <w:szCs w:val="20"/>
          <w:highlight w:val="yellow"/>
        </w:rPr>
        <w:t>4</w:t>
      </w:r>
      <w:r w:rsidRPr="00DA2635">
        <w:rPr>
          <w:sz w:val="20"/>
          <w:szCs w:val="20"/>
          <w:highlight w:val="yellow"/>
        </w:rPr>
        <w:tab/>
        <w:t>19/10/2019</w:t>
      </w:r>
    </w:p>
    <w:p w14:paraId="080ABB3B" w14:textId="77777777" w:rsidR="00DA2635" w:rsidRPr="00DA2635" w:rsidRDefault="00DA2635" w:rsidP="00DA2635">
      <w:pPr>
        <w:rPr>
          <w:sz w:val="20"/>
          <w:szCs w:val="20"/>
        </w:rPr>
      </w:pPr>
      <w:r w:rsidRPr="00DA2635">
        <w:rPr>
          <w:sz w:val="20"/>
          <w:szCs w:val="20"/>
          <w:highlight w:val="yellow"/>
        </w:rPr>
        <w:t>5</w:t>
      </w:r>
      <w:r w:rsidRPr="00DA2635">
        <w:rPr>
          <w:sz w:val="20"/>
          <w:szCs w:val="20"/>
          <w:highlight w:val="yellow"/>
        </w:rPr>
        <w:tab/>
        <w:t>22/10/2019</w:t>
      </w:r>
    </w:p>
    <w:p w14:paraId="1EBD75A4" w14:textId="77777777" w:rsidR="00DA2635" w:rsidRPr="00DA2635" w:rsidRDefault="00DA2635" w:rsidP="00DA2635">
      <w:pPr>
        <w:rPr>
          <w:sz w:val="20"/>
          <w:szCs w:val="20"/>
        </w:rPr>
      </w:pPr>
      <w:r w:rsidRPr="00DA2635">
        <w:rPr>
          <w:sz w:val="20"/>
          <w:szCs w:val="20"/>
          <w:highlight w:val="yellow"/>
        </w:rPr>
        <w:t>6</w:t>
      </w:r>
      <w:r w:rsidRPr="00DA2635">
        <w:rPr>
          <w:sz w:val="20"/>
          <w:szCs w:val="20"/>
          <w:highlight w:val="yellow"/>
        </w:rPr>
        <w:tab/>
        <w:t>23/10/2019</w:t>
      </w:r>
    </w:p>
    <w:p w14:paraId="6556D8B0" w14:textId="77777777" w:rsidR="00DA2635" w:rsidRPr="00DA2635" w:rsidRDefault="00DA2635" w:rsidP="00DA2635">
      <w:pPr>
        <w:rPr>
          <w:sz w:val="20"/>
          <w:szCs w:val="20"/>
        </w:rPr>
      </w:pPr>
      <w:r w:rsidRPr="00DA2635">
        <w:rPr>
          <w:sz w:val="20"/>
          <w:szCs w:val="20"/>
          <w:highlight w:val="yellow"/>
        </w:rPr>
        <w:t>7</w:t>
      </w:r>
      <w:r w:rsidRPr="00DA2635">
        <w:rPr>
          <w:sz w:val="20"/>
          <w:szCs w:val="20"/>
          <w:highlight w:val="yellow"/>
        </w:rPr>
        <w:tab/>
        <w:t>22/11/2019</w:t>
      </w:r>
    </w:p>
    <w:p w14:paraId="4FC3B60C" w14:textId="77777777" w:rsidR="00DA2635" w:rsidRPr="00DA2635" w:rsidRDefault="00DA2635" w:rsidP="00DA2635">
      <w:pPr>
        <w:rPr>
          <w:sz w:val="20"/>
          <w:szCs w:val="20"/>
        </w:rPr>
      </w:pPr>
      <w:r w:rsidRPr="00DA2635">
        <w:rPr>
          <w:sz w:val="20"/>
          <w:szCs w:val="20"/>
          <w:highlight w:val="yellow"/>
        </w:rPr>
        <w:t>8</w:t>
      </w:r>
      <w:r w:rsidRPr="00DA2635">
        <w:rPr>
          <w:sz w:val="20"/>
          <w:szCs w:val="20"/>
          <w:highlight w:val="yellow"/>
        </w:rPr>
        <w:tab/>
        <w:t>5/12/2019</w:t>
      </w:r>
    </w:p>
    <w:p w14:paraId="222BC998" w14:textId="77777777" w:rsidR="00DA2635" w:rsidRPr="00DA2635" w:rsidRDefault="00DA2635" w:rsidP="00DA2635">
      <w:pPr>
        <w:rPr>
          <w:sz w:val="20"/>
          <w:szCs w:val="20"/>
        </w:rPr>
      </w:pPr>
      <w:r w:rsidRPr="00DA2635">
        <w:rPr>
          <w:sz w:val="20"/>
          <w:szCs w:val="20"/>
        </w:rPr>
        <w:t>9</w:t>
      </w:r>
      <w:r w:rsidRPr="00DA2635">
        <w:rPr>
          <w:sz w:val="20"/>
          <w:szCs w:val="20"/>
        </w:rPr>
        <w:tab/>
        <w:t>15/12/2019</w:t>
      </w:r>
    </w:p>
    <w:p w14:paraId="04E1A0E4" w14:textId="77777777" w:rsidR="00DA2635" w:rsidRPr="00DA2635" w:rsidRDefault="00DA2635" w:rsidP="00DA2635">
      <w:pPr>
        <w:rPr>
          <w:sz w:val="20"/>
          <w:szCs w:val="20"/>
        </w:rPr>
      </w:pPr>
      <w:r w:rsidRPr="00DA2635">
        <w:rPr>
          <w:sz w:val="20"/>
          <w:szCs w:val="20"/>
          <w:highlight w:val="yellow"/>
        </w:rPr>
        <w:t>10</w:t>
      </w:r>
      <w:r w:rsidRPr="00DA2635">
        <w:rPr>
          <w:sz w:val="20"/>
          <w:szCs w:val="20"/>
          <w:highlight w:val="yellow"/>
        </w:rPr>
        <w:tab/>
        <w:t>9/1/2020</w:t>
      </w:r>
    </w:p>
    <w:p w14:paraId="5EE6080B" w14:textId="283FC961" w:rsidR="00DA2635" w:rsidRPr="00DA2635" w:rsidRDefault="00DA2635" w:rsidP="00DA2635">
      <w:pPr>
        <w:rPr>
          <w:sz w:val="20"/>
          <w:szCs w:val="20"/>
          <w:u w:val="single"/>
        </w:rPr>
      </w:pPr>
      <w:r w:rsidRPr="00DA2635">
        <w:rPr>
          <w:sz w:val="20"/>
          <w:szCs w:val="20"/>
          <w:u w:val="single"/>
        </w:rPr>
        <w:t>11</w:t>
      </w:r>
      <w:r w:rsidRPr="00DA2635">
        <w:rPr>
          <w:sz w:val="20"/>
          <w:szCs w:val="20"/>
          <w:u w:val="single"/>
        </w:rPr>
        <w:tab/>
        <w:t>14/1/2020</w:t>
      </w:r>
      <w:r>
        <w:rPr>
          <w:sz w:val="20"/>
          <w:szCs w:val="20"/>
          <w:u w:val="single"/>
        </w:rPr>
        <w:tab/>
      </w:r>
      <w:r>
        <w:rPr>
          <w:sz w:val="20"/>
          <w:szCs w:val="20"/>
          <w:u w:val="single"/>
        </w:rPr>
        <w:tab/>
      </w:r>
    </w:p>
    <w:p w14:paraId="39CF7732" w14:textId="77777777" w:rsidR="00DA2635" w:rsidRDefault="00DA2635" w:rsidP="00DA2635"/>
    <w:p w14:paraId="3066EF6B" w14:textId="77FBAF1D" w:rsidR="00DA2635" w:rsidRPr="00DA2635" w:rsidRDefault="00DA2635" w:rsidP="00B836E9">
      <w:pPr>
        <w:pStyle w:val="NormalWeb"/>
      </w:pPr>
    </w:p>
    <w:p w14:paraId="0D79E42C" w14:textId="5A1E7DEB" w:rsidR="00DA2635" w:rsidRPr="00DA2635" w:rsidRDefault="00DA2635" w:rsidP="00B836E9">
      <w:pPr>
        <w:pStyle w:val="NormalWeb"/>
      </w:pPr>
      <w:r>
        <w:rPr>
          <w:color w:val="000000"/>
        </w:rPr>
        <w:t xml:space="preserve">The </w:t>
      </w:r>
      <w:r w:rsidRPr="00DA2635">
        <w:rPr>
          <w:color w:val="000000"/>
        </w:rPr>
        <w:t xml:space="preserve">situation is </w:t>
      </w:r>
      <w:r>
        <w:rPr>
          <w:color w:val="000000"/>
        </w:rPr>
        <w:t xml:space="preserve">therefore </w:t>
      </w:r>
      <w:r w:rsidRPr="00DA2635">
        <w:rPr>
          <w:color w:val="000000"/>
        </w:rPr>
        <w:t xml:space="preserve">better than </w:t>
      </w:r>
      <w:r>
        <w:rPr>
          <w:color w:val="000000"/>
        </w:rPr>
        <w:t xml:space="preserve">I </w:t>
      </w:r>
      <w:r w:rsidRPr="00DA2635">
        <w:rPr>
          <w:color w:val="000000"/>
        </w:rPr>
        <w:t>thought</w:t>
      </w:r>
      <w:r>
        <w:rPr>
          <w:color w:val="000000"/>
        </w:rPr>
        <w:t xml:space="preserve"> as </w:t>
      </w:r>
      <w:r w:rsidRPr="00DA2635">
        <w:rPr>
          <w:color w:val="000000"/>
        </w:rPr>
        <w:t>5/11 pre-pandemics are false positives by nested PCR i.e. only 6/11 recovered sequence that could be mapped to Hu-1 reference genome. That begins from 19 Oct</w:t>
      </w:r>
      <w:r w:rsidR="00EE5149">
        <w:rPr>
          <w:color w:val="000000"/>
        </w:rPr>
        <w:t>ober</w:t>
      </w:r>
      <w:r w:rsidRPr="00DA2635">
        <w:rPr>
          <w:color w:val="000000"/>
        </w:rPr>
        <w:t xml:space="preserve"> 2019. </w:t>
      </w:r>
      <w:r w:rsidR="00EE5149">
        <w:rPr>
          <w:color w:val="000000"/>
        </w:rPr>
        <w:t xml:space="preserve"> So day of first detection is 19 October 2019 eight days after meteorite strike over Jilin NE China October 11 2019. </w:t>
      </w:r>
    </w:p>
    <w:p w14:paraId="191D2DF5" w14:textId="77777777" w:rsidR="00B836E9" w:rsidRDefault="00B836E9" w:rsidP="00B836E9">
      <w:pPr>
        <w:pStyle w:val="NormalWeb"/>
      </w:pPr>
    </w:p>
    <w:p w14:paraId="0F78CDAC" w14:textId="48DE63A2" w:rsidR="00B836E9" w:rsidRDefault="00B836E9" w:rsidP="00B836E9">
      <w:pPr>
        <w:pStyle w:val="NormalWeb"/>
      </w:pPr>
      <w:r>
        <w:t xml:space="preserve">On the interesting excess of COVID-19 deaths globally </w:t>
      </w:r>
      <w:r w:rsidR="007B7892">
        <w:t xml:space="preserve">you highlighted, </w:t>
      </w:r>
      <w:r>
        <w:t xml:space="preserve"> a plausible explanation is the total viral load in a given dust cloud coming down to contaminate a given terrestrial or ocean region. That is a big unknown</w:t>
      </w:r>
      <w:r w:rsidR="007B7892">
        <w:t xml:space="preserve"> given what we have seen in global </w:t>
      </w:r>
      <w:r w:rsidR="00460725">
        <w:t xml:space="preserve">new cases per day </w:t>
      </w:r>
      <w:r w:rsidR="007B7892">
        <w:t>epidemiology patterns</w:t>
      </w:r>
      <w:r>
        <w:t>. Indeed we mention first strike viral loads in the explosive Wuhan and New York epidemics  as undefined factors in Steele and Lindley 2020 [</w:t>
      </w:r>
      <w:r w:rsidR="00943CAB">
        <w:rPr>
          <w:color w:val="FF0000"/>
        </w:rPr>
        <w:t>5</w:t>
      </w:r>
      <w:r>
        <w:t xml:space="preserve">]. </w:t>
      </w:r>
    </w:p>
    <w:p w14:paraId="71EFBC26" w14:textId="15120401" w:rsidR="00343795" w:rsidRDefault="00343795" w:rsidP="00B836E9">
      <w:pPr>
        <w:pStyle w:val="NormalWeb"/>
      </w:pPr>
    </w:p>
    <w:p w14:paraId="0254FAC1" w14:textId="77777777" w:rsidR="00343795" w:rsidRPr="00343795" w:rsidRDefault="00343795" w:rsidP="00343795">
      <w:pPr>
        <w:rPr>
          <w:b/>
          <w:bCs/>
          <w:color w:val="000000"/>
        </w:rPr>
      </w:pPr>
      <w:r w:rsidRPr="00343795">
        <w:rPr>
          <w:b/>
          <w:bCs/>
          <w:color w:val="000000"/>
        </w:rPr>
        <w:t xml:space="preserve">Natural or Man-Made? </w:t>
      </w:r>
    </w:p>
    <w:p w14:paraId="3F4E9236" w14:textId="77777777" w:rsidR="00343795" w:rsidRPr="00343795" w:rsidRDefault="00343795" w:rsidP="00343795">
      <w:pPr>
        <w:rPr>
          <w:color w:val="000000"/>
        </w:rPr>
      </w:pPr>
    </w:p>
    <w:p w14:paraId="1C51001F" w14:textId="34E2C3FB" w:rsidR="00343795" w:rsidRPr="00343795" w:rsidRDefault="00343795" w:rsidP="00343795">
      <w:pPr>
        <w:rPr>
          <w:color w:val="000000"/>
        </w:rPr>
      </w:pPr>
      <w:r w:rsidRPr="00343795">
        <w:rPr>
          <w:color w:val="000000"/>
        </w:rPr>
        <w:t>This is a very important question</w:t>
      </w:r>
      <w:r w:rsidR="00603E55">
        <w:rPr>
          <w:color w:val="000000"/>
        </w:rPr>
        <w:t xml:space="preserve"> and must be addressed carefully. T</w:t>
      </w:r>
      <w:r w:rsidRPr="00343795">
        <w:rPr>
          <w:color w:val="000000"/>
        </w:rPr>
        <w:t>he most plausible scientific answer to it will allow us to handle the inevitable future pandemics</w:t>
      </w:r>
      <w:r w:rsidR="00603E55">
        <w:rPr>
          <w:color w:val="000000"/>
        </w:rPr>
        <w:t xml:space="preserve"> that strike the Earth </w:t>
      </w:r>
      <w:r w:rsidRPr="00343795">
        <w:rPr>
          <w:color w:val="000000"/>
        </w:rPr>
        <w:t xml:space="preserve"> (usually cold and flus) more rationally rather than in a ‘wild animal stampede’ as has unfolded with COVID-19. </w:t>
      </w:r>
    </w:p>
    <w:p w14:paraId="10100EF1" w14:textId="77777777" w:rsidR="00343795" w:rsidRPr="00343795" w:rsidRDefault="00343795" w:rsidP="00343795">
      <w:pPr>
        <w:rPr>
          <w:color w:val="000000"/>
        </w:rPr>
      </w:pPr>
    </w:p>
    <w:p w14:paraId="21EF8ADB" w14:textId="77777777" w:rsidR="00343795" w:rsidRPr="00343795" w:rsidRDefault="00343795" w:rsidP="00343795">
      <w:pPr>
        <w:rPr>
          <w:color w:val="000000"/>
        </w:rPr>
      </w:pPr>
      <w:r w:rsidRPr="00343795">
        <w:rPr>
          <w:color w:val="000000"/>
        </w:rPr>
        <w:t xml:space="preserve">The key point to understand is that pandemics have always arrived suddenly throughout recorded history, and most plausibly from Space.  In quite reflection it is important to take time out and purchase and read </w:t>
      </w:r>
    </w:p>
    <w:p w14:paraId="12D03AE6" w14:textId="66F00B54" w:rsidR="00343795" w:rsidRPr="00343795" w:rsidRDefault="00343795" w:rsidP="00343795">
      <w:pPr>
        <w:rPr>
          <w:rFonts w:ascii="Calibri" w:hAnsi="Calibri" w:cs="Calibri"/>
          <w:color w:val="000000"/>
        </w:rPr>
      </w:pPr>
      <w:r w:rsidRPr="00343795">
        <w:rPr>
          <w:color w:val="000000"/>
        </w:rPr>
        <w:t>Hoyle F, Wickramasinghe NC</w:t>
      </w:r>
      <w:r w:rsidRPr="00343795">
        <w:rPr>
          <w:rStyle w:val="apple-converted-space"/>
          <w:rFonts w:eastAsiaTheme="majorEastAsia"/>
          <w:color w:val="000000"/>
        </w:rPr>
        <w:t> </w:t>
      </w:r>
      <w:r w:rsidRPr="00343795">
        <w:rPr>
          <w:i/>
          <w:iCs/>
          <w:color w:val="000000"/>
        </w:rPr>
        <w:t>Diseases from Space</w:t>
      </w:r>
      <w:r w:rsidRPr="00343795">
        <w:rPr>
          <w:rStyle w:val="apple-converted-space"/>
          <w:rFonts w:eastAsiaTheme="majorEastAsia"/>
          <w:color w:val="000000"/>
        </w:rPr>
        <w:t> </w:t>
      </w:r>
      <w:r w:rsidRPr="00343795">
        <w:rPr>
          <w:color w:val="000000"/>
        </w:rPr>
        <w:t>J.M.  Dent Ltd, London,1979,  now out in a 2nd edition reprint with some Covid update Wickramasinghe C.</w:t>
      </w:r>
      <w:r w:rsidRPr="00343795">
        <w:rPr>
          <w:rStyle w:val="apple-converted-space"/>
          <w:rFonts w:eastAsiaTheme="majorEastAsia"/>
          <w:color w:val="000000"/>
        </w:rPr>
        <w:t> </w:t>
      </w:r>
      <w:r w:rsidRPr="00343795">
        <w:rPr>
          <w:i/>
          <w:iCs/>
          <w:color w:val="000000"/>
        </w:rPr>
        <w:t>Diseases from Outer Space</w:t>
      </w:r>
      <w:r w:rsidRPr="00343795">
        <w:rPr>
          <w:rStyle w:val="apple-converted-space"/>
          <w:rFonts w:eastAsiaTheme="majorEastAsia"/>
          <w:color w:val="000000"/>
        </w:rPr>
        <w:t> </w:t>
      </w:r>
      <w:r w:rsidRPr="00343795">
        <w:rPr>
          <w:color w:val="000000"/>
        </w:rPr>
        <w:t>World Scientific Publ. Co. Pte , Singapore, 2020</w:t>
      </w:r>
    </w:p>
    <w:p w14:paraId="06C31B17" w14:textId="77777777" w:rsidR="00343795" w:rsidRPr="00343795" w:rsidRDefault="00343795" w:rsidP="00343795">
      <w:pPr>
        <w:rPr>
          <w:color w:val="000000"/>
        </w:rPr>
      </w:pPr>
    </w:p>
    <w:p w14:paraId="59704AE5" w14:textId="7E06F025" w:rsidR="00343795" w:rsidRPr="00343795" w:rsidRDefault="00603E55" w:rsidP="00343795">
      <w:pPr>
        <w:rPr>
          <w:rFonts w:ascii="Calibri" w:hAnsi="Calibri" w:cs="Calibri"/>
          <w:color w:val="000000"/>
        </w:rPr>
      </w:pPr>
      <w:r>
        <w:rPr>
          <w:color w:val="000000"/>
        </w:rPr>
        <w:t>And it</w:t>
      </w:r>
      <w:r w:rsidR="00343795" w:rsidRPr="00343795">
        <w:rPr>
          <w:color w:val="000000"/>
        </w:rPr>
        <w:t xml:space="preserve"> is important you embrace all the data, not just the </w:t>
      </w:r>
      <w:r>
        <w:rPr>
          <w:color w:val="000000"/>
        </w:rPr>
        <w:t xml:space="preserve">sequence </w:t>
      </w:r>
      <w:r w:rsidR="00343795" w:rsidRPr="00343795">
        <w:rPr>
          <w:color w:val="000000"/>
        </w:rPr>
        <w:t xml:space="preserve">peculiarities </w:t>
      </w:r>
      <w:r>
        <w:rPr>
          <w:color w:val="000000"/>
        </w:rPr>
        <w:t xml:space="preserve">in Hu-1 reference sequence </w:t>
      </w:r>
      <w:r w:rsidR="00343795" w:rsidRPr="00343795">
        <w:rPr>
          <w:color w:val="000000"/>
        </w:rPr>
        <w:t>such as Gain-Function</w:t>
      </w:r>
      <w:r w:rsidR="00343795" w:rsidRPr="00343795">
        <w:rPr>
          <w:rStyle w:val="apple-converted-space"/>
          <w:rFonts w:eastAsiaTheme="majorEastAsia"/>
          <w:color w:val="000000"/>
        </w:rPr>
        <w:t> </w:t>
      </w:r>
      <w:r w:rsidR="00343795" w:rsidRPr="00343795">
        <w:rPr>
          <w:color w:val="000000"/>
        </w:rPr>
        <w:t>sequence features in Covid-19 genomes</w:t>
      </w:r>
      <w:r w:rsidR="000A2987">
        <w:rPr>
          <w:color w:val="000000"/>
        </w:rPr>
        <w:t xml:space="preserve"> ( features like this will be found in </w:t>
      </w:r>
      <w:r w:rsidR="000A2987" w:rsidRPr="000A2987">
        <w:rPr>
          <w:i/>
          <w:iCs/>
          <w:color w:val="000000"/>
        </w:rPr>
        <w:t>any</w:t>
      </w:r>
      <w:r w:rsidR="000A2987">
        <w:rPr>
          <w:color w:val="000000"/>
        </w:rPr>
        <w:t xml:space="preserve"> viral genome you inspect carefully)</w:t>
      </w:r>
      <w:r w:rsidR="003D00FB">
        <w:rPr>
          <w:color w:val="000000"/>
        </w:rPr>
        <w:t xml:space="preserve"> </w:t>
      </w:r>
      <w:r w:rsidR="00343795" w:rsidRPr="00343795">
        <w:rPr>
          <w:color w:val="000000"/>
        </w:rPr>
        <w:t xml:space="preserve">- they may be interesting but they are </w:t>
      </w:r>
      <w:r w:rsidR="00343795" w:rsidRPr="003D00FB">
        <w:rPr>
          <w:i/>
          <w:iCs/>
          <w:color w:val="000000"/>
        </w:rPr>
        <w:t>completely  irrelevant facts</w:t>
      </w:r>
      <w:r w:rsidR="00343795" w:rsidRPr="00343795">
        <w:rPr>
          <w:color w:val="000000"/>
        </w:rPr>
        <w:t xml:space="preserve"> (they are Red Herrings )† not able to explain both current and historical pandemic data</w:t>
      </w:r>
      <w:r w:rsidR="00343795" w:rsidRPr="00343795">
        <w:rPr>
          <w:rStyle w:val="apple-converted-space"/>
          <w:rFonts w:eastAsiaTheme="majorEastAsia"/>
          <w:color w:val="000000"/>
        </w:rPr>
        <w:t> </w:t>
      </w:r>
      <w:r w:rsidR="00343795" w:rsidRPr="00343795">
        <w:rPr>
          <w:color w:val="000000"/>
        </w:rPr>
        <w:t xml:space="preserve">nor the epidemiology local, regional, country wide or global </w:t>
      </w:r>
      <w:r w:rsidR="003D00FB">
        <w:rPr>
          <w:color w:val="000000"/>
        </w:rPr>
        <w:t>( clear global synchrony strike events- Space Weather event)</w:t>
      </w:r>
      <w:r w:rsidR="00343795" w:rsidRPr="00343795">
        <w:rPr>
          <w:color w:val="000000"/>
        </w:rPr>
        <w:t xml:space="preserve">, and certainly not the natural adaptive genetics and haplotype switching of the virus </w:t>
      </w:r>
      <w:r>
        <w:rPr>
          <w:color w:val="000000"/>
        </w:rPr>
        <w:t>( see list</w:t>
      </w:r>
      <w:r w:rsidR="003D00FB">
        <w:rPr>
          <w:color w:val="000000"/>
        </w:rPr>
        <w:t xml:space="preserve"> papers</w:t>
      </w:r>
      <w:r>
        <w:rPr>
          <w:color w:val="000000"/>
        </w:rPr>
        <w:t xml:space="preserve"> and in our big review [</w:t>
      </w:r>
      <w:r w:rsidRPr="00603E55">
        <w:rPr>
          <w:color w:val="FF0000"/>
        </w:rPr>
        <w:t>6</w:t>
      </w:r>
      <w:r>
        <w:rPr>
          <w:color w:val="000000"/>
        </w:rPr>
        <w:t>]</w:t>
      </w:r>
      <w:r w:rsidR="00343795" w:rsidRPr="00343795">
        <w:rPr>
          <w:color w:val="000000"/>
        </w:rPr>
        <w:t>. </w:t>
      </w:r>
      <w:r w:rsidR="00343795" w:rsidRPr="00343795">
        <w:rPr>
          <w:rStyle w:val="apple-converted-space"/>
          <w:rFonts w:eastAsiaTheme="majorEastAsia"/>
          <w:color w:val="000000"/>
        </w:rPr>
        <w:t> </w:t>
      </w:r>
    </w:p>
    <w:p w14:paraId="43F60CA8" w14:textId="77777777" w:rsidR="00343795" w:rsidRPr="00343795" w:rsidRDefault="00343795" w:rsidP="00343795">
      <w:pPr>
        <w:rPr>
          <w:rFonts w:ascii="Calibri" w:hAnsi="Calibri" w:cs="Calibri"/>
          <w:color w:val="000000"/>
        </w:rPr>
      </w:pPr>
      <w:r w:rsidRPr="00343795">
        <w:rPr>
          <w:color w:val="000000"/>
        </w:rPr>
        <w:t> </w:t>
      </w:r>
    </w:p>
    <w:p w14:paraId="51505E39" w14:textId="768A80D6" w:rsidR="00343795" w:rsidRDefault="00343795" w:rsidP="00343795">
      <w:pPr>
        <w:rPr>
          <w:b/>
          <w:bCs/>
          <w:color w:val="000000"/>
        </w:rPr>
      </w:pPr>
      <w:r w:rsidRPr="00603E55">
        <w:rPr>
          <w:b/>
          <w:bCs/>
          <w:color w:val="000000"/>
        </w:rPr>
        <w:t>Key Observations that any Human Engineered/Lab Leak theory must handle or try to explain</w:t>
      </w:r>
    </w:p>
    <w:p w14:paraId="3A7D994A" w14:textId="77777777" w:rsidR="00603E55" w:rsidRPr="00603E55" w:rsidRDefault="00603E55" w:rsidP="00343795">
      <w:pPr>
        <w:rPr>
          <w:rFonts w:ascii="Calibri" w:hAnsi="Calibri" w:cs="Calibri"/>
          <w:b/>
          <w:bCs/>
          <w:color w:val="000000"/>
        </w:rPr>
      </w:pPr>
    </w:p>
    <w:p w14:paraId="133B9EB4" w14:textId="0F9FED4A" w:rsidR="00343795" w:rsidRPr="00343795" w:rsidRDefault="00343795" w:rsidP="00343795">
      <w:pPr>
        <w:rPr>
          <w:rFonts w:ascii="Calibri" w:hAnsi="Calibri" w:cs="Calibri"/>
          <w:color w:val="000000"/>
        </w:rPr>
      </w:pPr>
      <w:r w:rsidRPr="00343795">
        <w:rPr>
          <w:color w:val="000000"/>
        </w:rPr>
        <w:t>• Sudden emergence in China, and eruption all across China at same time (see attached</w:t>
      </w:r>
      <w:r w:rsidRPr="00343795">
        <w:rPr>
          <w:rStyle w:val="apple-converted-space"/>
          <w:rFonts w:eastAsiaTheme="majorEastAsia"/>
          <w:color w:val="000000"/>
        </w:rPr>
        <w:t> </w:t>
      </w:r>
      <w:r w:rsidRPr="00343795">
        <w:rPr>
          <w:color w:val="000000"/>
        </w:rPr>
        <w:t>case incidence map</w:t>
      </w:r>
      <w:r w:rsidR="00603E55">
        <w:rPr>
          <w:color w:val="000000"/>
        </w:rPr>
        <w:t xml:space="preserve">  through January 2020</w:t>
      </w:r>
      <w:r w:rsidRPr="00343795">
        <w:rPr>
          <w:color w:val="000000"/>
        </w:rPr>
        <w:t xml:space="preserve"> . A similar event happened in India in April 2021</w:t>
      </w:r>
      <w:r w:rsidRPr="00343795">
        <w:rPr>
          <w:rStyle w:val="apple-converted-space"/>
          <w:rFonts w:eastAsiaTheme="majorEastAsia"/>
          <w:color w:val="000000"/>
          <w:shd w:val="clear" w:color="auto" w:fill="FFFFFF"/>
        </w:rPr>
        <w:t> </w:t>
      </w:r>
      <w:r w:rsidRPr="00343795">
        <w:rPr>
          <w:color w:val="000000"/>
          <w:shd w:val="clear" w:color="auto" w:fill="FFFFFF"/>
        </w:rPr>
        <w:t>[</w:t>
      </w:r>
      <w:r w:rsidR="00603E55">
        <w:rPr>
          <w:color w:val="000000"/>
          <w:shd w:val="clear" w:color="auto" w:fill="FFFFFF"/>
        </w:rPr>
        <w:t>see</w:t>
      </w:r>
      <w:r w:rsidR="000A2987">
        <w:rPr>
          <w:color w:val="000000"/>
          <w:shd w:val="clear" w:color="auto" w:fill="FFFFFF"/>
        </w:rPr>
        <w:t xml:space="preserve"> </w:t>
      </w:r>
      <w:r w:rsidR="00460725">
        <w:rPr>
          <w:color w:val="000000"/>
          <w:shd w:val="clear" w:color="auto" w:fill="FFFFFF"/>
        </w:rPr>
        <w:t xml:space="preserve">new cases per day </w:t>
      </w:r>
      <w:r w:rsidR="000A2987">
        <w:rPr>
          <w:color w:val="000000"/>
          <w:shd w:val="clear" w:color="auto" w:fill="FFFFFF"/>
        </w:rPr>
        <w:t xml:space="preserve">epidemiology plot in </w:t>
      </w:r>
      <w:r w:rsidR="00603E55">
        <w:rPr>
          <w:color w:val="FF0000"/>
          <w:shd w:val="clear" w:color="auto" w:fill="FFFFFF"/>
        </w:rPr>
        <w:t>3</w:t>
      </w:r>
      <w:r w:rsidRPr="00343795">
        <w:rPr>
          <w:color w:val="000000"/>
          <w:shd w:val="clear" w:color="auto" w:fill="FFFFFF"/>
        </w:rPr>
        <w:t>].</w:t>
      </w:r>
      <w:r w:rsidRPr="00343795">
        <w:rPr>
          <w:rStyle w:val="apple-converted-space"/>
          <w:rFonts w:eastAsiaTheme="majorEastAsia"/>
          <w:color w:val="000000"/>
          <w:shd w:val="clear" w:color="auto" w:fill="FFFFFF"/>
        </w:rPr>
        <w:t> </w:t>
      </w:r>
    </w:p>
    <w:p w14:paraId="79D817D9" w14:textId="77777777" w:rsidR="000A2987" w:rsidRDefault="000A2987" w:rsidP="00343795">
      <w:pPr>
        <w:rPr>
          <w:color w:val="000000"/>
        </w:rPr>
      </w:pPr>
    </w:p>
    <w:p w14:paraId="71442BBD" w14:textId="343D8F68" w:rsidR="00343795" w:rsidRPr="00343795" w:rsidRDefault="00343795" w:rsidP="00343795">
      <w:pPr>
        <w:rPr>
          <w:rFonts w:ascii="Calibri" w:hAnsi="Calibri" w:cs="Calibri"/>
          <w:color w:val="000000"/>
        </w:rPr>
      </w:pPr>
      <w:r w:rsidRPr="00343795">
        <w:rPr>
          <w:color w:val="000000"/>
        </w:rPr>
        <w:t xml:space="preserve">• The </w:t>
      </w:r>
      <w:r w:rsidR="00460725">
        <w:rPr>
          <w:color w:val="000000"/>
        </w:rPr>
        <w:t>putative l</w:t>
      </w:r>
      <w:r w:rsidRPr="00343795">
        <w:rPr>
          <w:color w:val="000000"/>
        </w:rPr>
        <w:t>ife-bearing meteorite strike in the stratosphere on the 40</w:t>
      </w:r>
      <w:r w:rsidRPr="00343795">
        <w:rPr>
          <w:color w:val="000000"/>
          <w:vertAlign w:val="superscript"/>
        </w:rPr>
        <w:t>o</w:t>
      </w:r>
      <w:r w:rsidRPr="00343795">
        <w:rPr>
          <w:rStyle w:val="apple-converted-space"/>
          <w:rFonts w:eastAsiaTheme="majorEastAsia"/>
          <w:color w:val="000000"/>
        </w:rPr>
        <w:t> </w:t>
      </w:r>
      <w:r w:rsidRPr="00343795">
        <w:rPr>
          <w:color w:val="000000"/>
        </w:rPr>
        <w:t>N latitude line over Jilin NE China on the night of October 11 2019 is the most likely first cause of Covid-19 [</w:t>
      </w:r>
      <w:r w:rsidR="000A2987">
        <w:rPr>
          <w:color w:val="FF0000"/>
        </w:rPr>
        <w:t>6</w:t>
      </w:r>
      <w:r w:rsidRPr="00343795">
        <w:rPr>
          <w:color w:val="000000"/>
        </w:rPr>
        <w:t>].</w:t>
      </w:r>
      <w:r w:rsidRPr="00343795">
        <w:rPr>
          <w:rStyle w:val="apple-converted-space"/>
          <w:rFonts w:eastAsiaTheme="majorEastAsia"/>
          <w:color w:val="000000"/>
        </w:rPr>
        <w:t> </w:t>
      </w:r>
    </w:p>
    <w:p w14:paraId="4C04CEFE" w14:textId="77777777" w:rsidR="000A2987" w:rsidRDefault="000A2987" w:rsidP="00343795">
      <w:pPr>
        <w:rPr>
          <w:color w:val="000000"/>
        </w:rPr>
      </w:pPr>
    </w:p>
    <w:p w14:paraId="5F4EF562" w14:textId="08594DCD" w:rsidR="00343795" w:rsidRPr="00343795" w:rsidRDefault="00343795" w:rsidP="00343795">
      <w:pPr>
        <w:rPr>
          <w:rFonts w:ascii="Calibri" w:hAnsi="Calibri" w:cs="Calibri"/>
          <w:color w:val="000000"/>
        </w:rPr>
      </w:pPr>
      <w:r w:rsidRPr="00343795">
        <w:rPr>
          <w:color w:val="000000"/>
        </w:rPr>
        <w:t>• How and why the hundreds and thousands of known ‘mystery cases’, that defy contact-tracing an original patient X and any type of person-to-person spread epidemiological model [</w:t>
      </w:r>
      <w:r w:rsidR="000A2987">
        <w:rPr>
          <w:color w:val="FF0000"/>
        </w:rPr>
        <w:t>3,6</w:t>
      </w:r>
      <w:r w:rsidRPr="00343795">
        <w:rPr>
          <w:color w:val="000000"/>
        </w:rPr>
        <w:t>]. </w:t>
      </w:r>
      <w:r w:rsidRPr="00343795">
        <w:rPr>
          <w:rStyle w:val="apple-converted-space"/>
          <w:rFonts w:eastAsiaTheme="majorEastAsia"/>
          <w:color w:val="000000"/>
        </w:rPr>
        <w:t> </w:t>
      </w:r>
    </w:p>
    <w:p w14:paraId="54F29194" w14:textId="77777777" w:rsidR="003D00FB" w:rsidRDefault="003D00FB" w:rsidP="00343795">
      <w:pPr>
        <w:rPr>
          <w:color w:val="000000"/>
        </w:rPr>
      </w:pPr>
    </w:p>
    <w:p w14:paraId="73289707" w14:textId="06DD707C" w:rsidR="00343795" w:rsidRDefault="00343795" w:rsidP="00343795">
      <w:pPr>
        <w:rPr>
          <w:color w:val="000000"/>
        </w:rPr>
      </w:pPr>
      <w:r w:rsidRPr="00343795">
        <w:rPr>
          <w:color w:val="000000"/>
        </w:rPr>
        <w:t xml:space="preserve">• How </w:t>
      </w:r>
      <w:r w:rsidR="003D00FB">
        <w:rPr>
          <w:color w:val="000000"/>
        </w:rPr>
        <w:t xml:space="preserve">could </w:t>
      </w:r>
      <w:r w:rsidRPr="00343795">
        <w:rPr>
          <w:color w:val="000000"/>
        </w:rPr>
        <w:t xml:space="preserve">the Spanish Flu 1918-19 </w:t>
      </w:r>
      <w:r w:rsidR="00094408">
        <w:rPr>
          <w:color w:val="000000"/>
        </w:rPr>
        <w:t xml:space="preserve">have </w:t>
      </w:r>
      <w:r w:rsidRPr="00343795">
        <w:rPr>
          <w:color w:val="000000"/>
        </w:rPr>
        <w:t>emerged</w:t>
      </w:r>
      <w:r w:rsidR="00094408">
        <w:rPr>
          <w:color w:val="000000"/>
        </w:rPr>
        <w:t xml:space="preserve"> suddenly</w:t>
      </w:r>
      <w:r w:rsidRPr="00343795">
        <w:rPr>
          <w:color w:val="000000"/>
        </w:rPr>
        <w:t xml:space="preserve"> under a Lab leak bioweapon </w:t>
      </w:r>
      <w:r w:rsidR="003D00FB">
        <w:rPr>
          <w:color w:val="000000"/>
        </w:rPr>
        <w:t>theory of pandemic emergence?</w:t>
      </w:r>
    </w:p>
    <w:p w14:paraId="7B63176D" w14:textId="7FD22A75" w:rsidR="00094408" w:rsidRPr="00343795" w:rsidRDefault="00094408" w:rsidP="00094408">
      <w:pPr>
        <w:ind w:left="720"/>
        <w:rPr>
          <w:rFonts w:ascii="Calibri" w:hAnsi="Calibri" w:cs="Calibri"/>
          <w:color w:val="000000"/>
        </w:rPr>
      </w:pPr>
      <w:r w:rsidRPr="00343795">
        <w:rPr>
          <w:color w:val="000000"/>
        </w:rPr>
        <w:t xml:space="preserve">• </w:t>
      </w:r>
      <w:r>
        <w:rPr>
          <w:color w:val="000000"/>
        </w:rPr>
        <w:t>Back then there was n</w:t>
      </w:r>
      <w:r w:rsidRPr="00343795">
        <w:rPr>
          <w:color w:val="000000"/>
        </w:rPr>
        <w:t>o knowledge DNA, RNA, Protein, molecular biology, genetic engineering, and certainly no bioweapon labs or bioweapon research back in 1918.</w:t>
      </w:r>
    </w:p>
    <w:p w14:paraId="7830F8F8" w14:textId="2386A770" w:rsidR="00094408" w:rsidRPr="00343795" w:rsidRDefault="00094408" w:rsidP="00343795">
      <w:pPr>
        <w:rPr>
          <w:rFonts w:ascii="Calibri" w:hAnsi="Calibri" w:cs="Calibri"/>
          <w:color w:val="000000"/>
        </w:rPr>
      </w:pPr>
    </w:p>
    <w:p w14:paraId="7736CCFE" w14:textId="38A7FA69" w:rsidR="00343795" w:rsidRDefault="00343795" w:rsidP="00343795">
      <w:pPr>
        <w:ind w:left="720"/>
        <w:rPr>
          <w:rStyle w:val="apple-converted-space"/>
          <w:rFonts w:eastAsiaTheme="majorEastAsia"/>
          <w:color w:val="000000"/>
        </w:rPr>
      </w:pPr>
      <w:r w:rsidRPr="00343795">
        <w:rPr>
          <w:color w:val="000000"/>
        </w:rPr>
        <w:t xml:space="preserve">• Back then </w:t>
      </w:r>
      <w:r w:rsidR="00094408">
        <w:rPr>
          <w:color w:val="000000"/>
        </w:rPr>
        <w:t xml:space="preserve">there was </w:t>
      </w:r>
      <w:r w:rsidRPr="00343795">
        <w:rPr>
          <w:color w:val="000000"/>
        </w:rPr>
        <w:t>no air travel, yet like Covid-19 now, strikes on cities in India and USA on</w:t>
      </w:r>
      <w:r w:rsidRPr="00343795">
        <w:rPr>
          <w:rStyle w:val="apple-converted-space"/>
          <w:rFonts w:eastAsiaTheme="majorEastAsia"/>
          <w:color w:val="000000"/>
        </w:rPr>
        <w:t> the </w:t>
      </w:r>
      <w:r w:rsidRPr="00343795">
        <w:rPr>
          <w:color w:val="000000"/>
        </w:rPr>
        <w:t>same day and in isolated regions</w:t>
      </w:r>
      <w:r w:rsidR="003D00FB">
        <w:rPr>
          <w:color w:val="000000"/>
        </w:rPr>
        <w:t xml:space="preserve"> and</w:t>
      </w:r>
      <w:r w:rsidRPr="00343795">
        <w:rPr>
          <w:color w:val="000000"/>
        </w:rPr>
        <w:t xml:space="preserve"> e.g. for Flu Alaska 1918-19, for Covid in Antarctica .</w:t>
      </w:r>
      <w:r w:rsidRPr="00343795">
        <w:rPr>
          <w:rStyle w:val="apple-converted-space"/>
          <w:rFonts w:eastAsiaTheme="majorEastAsia"/>
          <w:color w:val="000000"/>
        </w:rPr>
        <w:t> </w:t>
      </w:r>
    </w:p>
    <w:p w14:paraId="37FCE229" w14:textId="77777777" w:rsidR="00094408" w:rsidRPr="00343795" w:rsidRDefault="00094408" w:rsidP="00094408">
      <w:pPr>
        <w:ind w:firstLine="720"/>
        <w:rPr>
          <w:rFonts w:ascii="Calibri" w:hAnsi="Calibri" w:cs="Calibri"/>
          <w:color w:val="000000"/>
        </w:rPr>
      </w:pPr>
      <w:r w:rsidRPr="00343795">
        <w:rPr>
          <w:color w:val="000000"/>
        </w:rPr>
        <w:t>• Strikes by Flu virus on ships at sea in 1918-1919, just like Covid-19 now [</w:t>
      </w:r>
      <w:r w:rsidRPr="003D00FB">
        <w:rPr>
          <w:color w:val="000000" w:themeColor="text1"/>
        </w:rPr>
        <w:t xml:space="preserve">see list and </w:t>
      </w:r>
      <w:r>
        <w:rPr>
          <w:color w:val="FF0000"/>
        </w:rPr>
        <w:t>6</w:t>
      </w:r>
      <w:r w:rsidRPr="00343795">
        <w:rPr>
          <w:color w:val="000000"/>
        </w:rPr>
        <w:t>].  </w:t>
      </w:r>
      <w:r w:rsidRPr="00343795">
        <w:rPr>
          <w:rStyle w:val="apple-converted-space"/>
          <w:rFonts w:eastAsiaTheme="majorEastAsia"/>
          <w:color w:val="000000"/>
        </w:rPr>
        <w:t> </w:t>
      </w:r>
    </w:p>
    <w:p w14:paraId="5A175497" w14:textId="77777777" w:rsidR="003D00FB" w:rsidRDefault="003D00FB" w:rsidP="00343795">
      <w:pPr>
        <w:rPr>
          <w:color w:val="000000"/>
        </w:rPr>
      </w:pPr>
    </w:p>
    <w:p w14:paraId="535D99B0" w14:textId="508081D2" w:rsidR="00343795" w:rsidRPr="00343795" w:rsidRDefault="00343795" w:rsidP="00343795">
      <w:pPr>
        <w:rPr>
          <w:rFonts w:ascii="Calibri" w:hAnsi="Calibri" w:cs="Calibri"/>
          <w:color w:val="000000"/>
        </w:rPr>
      </w:pPr>
      <w:r w:rsidRPr="00343795">
        <w:rPr>
          <w:color w:val="000000"/>
        </w:rPr>
        <w:t xml:space="preserve">• So the Human Engineered Bioweapon Lab Leak theory, or anything like it, cannot explain the sudden emergence and epidemiology of Spanish Flu – that strong obvious conclusion of ours cannot be dismissed, </w:t>
      </w:r>
      <w:r w:rsidR="00094408">
        <w:rPr>
          <w:color w:val="000000"/>
        </w:rPr>
        <w:t xml:space="preserve">as </w:t>
      </w:r>
      <w:r w:rsidRPr="00343795">
        <w:rPr>
          <w:color w:val="000000"/>
        </w:rPr>
        <w:t>what happened in 1918</w:t>
      </w:r>
      <w:r w:rsidR="00094408">
        <w:rPr>
          <w:color w:val="000000"/>
        </w:rPr>
        <w:t>-19</w:t>
      </w:r>
      <w:r w:rsidRPr="00343795">
        <w:rPr>
          <w:color w:val="000000"/>
        </w:rPr>
        <w:t xml:space="preserve"> </w:t>
      </w:r>
      <w:r w:rsidRPr="003D00FB">
        <w:rPr>
          <w:i/>
          <w:iCs/>
          <w:color w:val="000000"/>
        </w:rPr>
        <w:t>is a relevant scientific fact</w:t>
      </w:r>
      <w:r w:rsidRPr="00343795">
        <w:rPr>
          <w:color w:val="000000"/>
        </w:rPr>
        <w:t xml:space="preserve"> if the claim is that human engineered viruses</w:t>
      </w:r>
      <w:r w:rsidR="00094408">
        <w:rPr>
          <w:color w:val="000000"/>
        </w:rPr>
        <w:t xml:space="preserve"> and pathogens </w:t>
      </w:r>
      <w:r w:rsidRPr="00343795">
        <w:rPr>
          <w:color w:val="000000"/>
        </w:rPr>
        <w:t xml:space="preserve"> explain the sudden emergence of pandemic phenomena.</w:t>
      </w:r>
    </w:p>
    <w:p w14:paraId="33DA6D0A" w14:textId="77777777" w:rsidR="003D00FB" w:rsidRDefault="003D00FB" w:rsidP="00343795">
      <w:pPr>
        <w:rPr>
          <w:color w:val="000000"/>
        </w:rPr>
      </w:pPr>
    </w:p>
    <w:p w14:paraId="2A25762C" w14:textId="444B8A5C" w:rsidR="00343795" w:rsidRPr="00343795" w:rsidRDefault="00343795" w:rsidP="00343795">
      <w:pPr>
        <w:rPr>
          <w:rFonts w:ascii="Calibri" w:hAnsi="Calibri" w:cs="Calibri"/>
          <w:color w:val="000000"/>
        </w:rPr>
      </w:pPr>
      <w:r w:rsidRPr="00343795">
        <w:rPr>
          <w:color w:val="000000"/>
        </w:rPr>
        <w:t> Thus</w:t>
      </w:r>
      <w:r w:rsidR="00094408">
        <w:rPr>
          <w:color w:val="000000"/>
        </w:rPr>
        <w:t>,</w:t>
      </w:r>
      <w:r w:rsidRPr="00343795">
        <w:rPr>
          <w:color w:val="000000"/>
        </w:rPr>
        <w:t xml:space="preserve"> all </w:t>
      </w:r>
      <w:r w:rsidR="00094408">
        <w:rPr>
          <w:color w:val="000000"/>
        </w:rPr>
        <w:t>‘</w:t>
      </w:r>
      <w:r w:rsidRPr="00343795">
        <w:rPr>
          <w:color w:val="000000"/>
        </w:rPr>
        <w:t>Lab Leak Human Engineered</w:t>
      </w:r>
      <w:r w:rsidR="00094408">
        <w:rPr>
          <w:color w:val="000000"/>
        </w:rPr>
        <w:t>’</w:t>
      </w:r>
      <w:r w:rsidRPr="00343795">
        <w:rPr>
          <w:color w:val="000000"/>
        </w:rPr>
        <w:t xml:space="preserve"> explanations which depend on </w:t>
      </w:r>
      <w:r w:rsidR="00094408">
        <w:rPr>
          <w:color w:val="000000"/>
        </w:rPr>
        <w:t>‘</w:t>
      </w:r>
      <w:r w:rsidRPr="00343795">
        <w:rPr>
          <w:color w:val="000000"/>
        </w:rPr>
        <w:t>Gain of Function</w:t>
      </w:r>
      <w:r w:rsidR="00094408">
        <w:rPr>
          <w:color w:val="000000"/>
        </w:rPr>
        <w:t>’</w:t>
      </w:r>
      <w:r w:rsidRPr="00343795">
        <w:rPr>
          <w:color w:val="000000"/>
        </w:rPr>
        <w:t xml:space="preserve"> ideas or any other supposed plausible genetic manipulation in the laboratory are incredulously implausible if you are a serious scientist reacting to relevant evidence about</w:t>
      </w:r>
      <w:r w:rsidR="00094408">
        <w:rPr>
          <w:color w:val="000000"/>
        </w:rPr>
        <w:t xml:space="preserve"> emergence </w:t>
      </w:r>
      <w:r w:rsidRPr="00343795">
        <w:rPr>
          <w:color w:val="000000"/>
        </w:rPr>
        <w:t>pandemics. They are complete Red Herrings.† I cannot emphasise that strongly enough. I cannot understand as a scientist dealing with reality how the ‘China Virus’ story, a cold war conspiracy theory, has</w:t>
      </w:r>
      <w:r w:rsidR="00094408">
        <w:rPr>
          <w:color w:val="000000"/>
        </w:rPr>
        <w:t xml:space="preserve"> had</w:t>
      </w:r>
      <w:r w:rsidRPr="00343795">
        <w:rPr>
          <w:color w:val="000000"/>
        </w:rPr>
        <w:t xml:space="preserve"> such a grip, particularly on the American mind.</w:t>
      </w:r>
    </w:p>
    <w:p w14:paraId="7A333FF0" w14:textId="77777777" w:rsidR="00343795" w:rsidRPr="00343795" w:rsidRDefault="00343795" w:rsidP="00343795">
      <w:pPr>
        <w:rPr>
          <w:rFonts w:ascii="Calibri" w:hAnsi="Calibri" w:cs="Calibri"/>
          <w:color w:val="000000"/>
        </w:rPr>
      </w:pPr>
      <w:r w:rsidRPr="00343795">
        <w:rPr>
          <w:color w:val="000000"/>
        </w:rPr>
        <w:t> </w:t>
      </w:r>
    </w:p>
    <w:p w14:paraId="1B28CA3F" w14:textId="0B4D2106" w:rsidR="00343795" w:rsidRPr="00343795" w:rsidRDefault="003D00FB" w:rsidP="00343795">
      <w:pPr>
        <w:rPr>
          <w:rFonts w:ascii="Calibri" w:hAnsi="Calibri" w:cs="Calibri"/>
          <w:color w:val="000000"/>
        </w:rPr>
      </w:pPr>
      <w:r>
        <w:rPr>
          <w:color w:val="000000"/>
        </w:rPr>
        <w:t>But this critique does not detract at all from the rest of your article- please understand that.</w:t>
      </w:r>
    </w:p>
    <w:p w14:paraId="06E38BE9" w14:textId="77777777" w:rsidR="00343795" w:rsidRPr="00343795" w:rsidRDefault="00343795" w:rsidP="00343795">
      <w:pPr>
        <w:rPr>
          <w:rFonts w:ascii="Calibri" w:hAnsi="Calibri" w:cs="Calibri"/>
          <w:color w:val="000000"/>
        </w:rPr>
      </w:pPr>
      <w:r w:rsidRPr="00343795">
        <w:rPr>
          <w:color w:val="000000"/>
        </w:rPr>
        <w:t> </w:t>
      </w:r>
    </w:p>
    <w:p w14:paraId="627B25E3" w14:textId="77777777" w:rsidR="00343795" w:rsidRPr="00343795" w:rsidRDefault="00343795" w:rsidP="00343795">
      <w:pPr>
        <w:rPr>
          <w:rFonts w:ascii="Calibri" w:hAnsi="Calibri" w:cs="Calibri"/>
          <w:color w:val="000000"/>
        </w:rPr>
      </w:pPr>
      <w:r w:rsidRPr="00343795">
        <w:rPr>
          <w:color w:val="000000"/>
        </w:rPr>
        <w:t>Best for New Year</w:t>
      </w:r>
    </w:p>
    <w:p w14:paraId="296950CE" w14:textId="77777777" w:rsidR="00343795" w:rsidRPr="00343795" w:rsidRDefault="00343795" w:rsidP="00343795">
      <w:pPr>
        <w:rPr>
          <w:rFonts w:ascii="Calibri" w:hAnsi="Calibri" w:cs="Calibri"/>
          <w:color w:val="000000"/>
        </w:rPr>
      </w:pPr>
      <w:r w:rsidRPr="00343795">
        <w:rPr>
          <w:color w:val="000000"/>
        </w:rPr>
        <w:t> </w:t>
      </w:r>
    </w:p>
    <w:p w14:paraId="484DB26C" w14:textId="77777777" w:rsidR="00343795" w:rsidRPr="00343795" w:rsidRDefault="00343795" w:rsidP="00343795">
      <w:pPr>
        <w:rPr>
          <w:rFonts w:ascii="Calibri" w:hAnsi="Calibri" w:cs="Calibri"/>
          <w:color w:val="000000"/>
        </w:rPr>
      </w:pPr>
      <w:r w:rsidRPr="00343795">
        <w:rPr>
          <w:color w:val="000000"/>
        </w:rPr>
        <w:t>Ted</w:t>
      </w:r>
      <w:r w:rsidRPr="00343795">
        <w:rPr>
          <w:rStyle w:val="apple-converted-space"/>
          <w:rFonts w:eastAsiaTheme="majorEastAsia"/>
          <w:color w:val="000000"/>
        </w:rPr>
        <w:t> </w:t>
      </w:r>
    </w:p>
    <w:p w14:paraId="67C2ACED" w14:textId="77777777" w:rsidR="00343795" w:rsidRPr="00343795" w:rsidRDefault="00343795" w:rsidP="00343795">
      <w:pPr>
        <w:rPr>
          <w:rFonts w:ascii="Calibri" w:hAnsi="Calibri" w:cs="Calibri"/>
          <w:color w:val="000000"/>
        </w:rPr>
      </w:pPr>
      <w:r w:rsidRPr="00343795">
        <w:rPr>
          <w:color w:val="000000"/>
        </w:rPr>
        <w:t> </w:t>
      </w:r>
    </w:p>
    <w:p w14:paraId="3270FC2E" w14:textId="77777777" w:rsidR="00343795" w:rsidRPr="00343795" w:rsidRDefault="00343795" w:rsidP="00343795">
      <w:pPr>
        <w:rPr>
          <w:rFonts w:ascii="Calibri" w:hAnsi="Calibri" w:cs="Calibri"/>
          <w:color w:val="000000"/>
        </w:rPr>
      </w:pPr>
      <w:r w:rsidRPr="00343795">
        <w:rPr>
          <w:color w:val="000000"/>
        </w:rPr>
        <w:t>†</w:t>
      </w:r>
      <w:r w:rsidRPr="00343795">
        <w:rPr>
          <w:rStyle w:val="apple-converted-space"/>
          <w:rFonts w:eastAsiaTheme="majorEastAsia"/>
          <w:b/>
          <w:bCs/>
          <w:color w:val="FF0000"/>
        </w:rPr>
        <w:t> </w:t>
      </w:r>
      <w:r w:rsidRPr="00343795">
        <w:rPr>
          <w:b/>
          <w:bCs/>
          <w:color w:val="FF0000"/>
        </w:rPr>
        <w:t>“Red Herrings”</w:t>
      </w:r>
      <w:r w:rsidRPr="00343795">
        <w:rPr>
          <w:color w:val="FF0000"/>
        </w:rPr>
        <w:t> </w:t>
      </w:r>
      <w:r w:rsidRPr="00343795">
        <w:rPr>
          <w:color w:val="000000"/>
        </w:rPr>
        <w:t>– What are they?</w:t>
      </w:r>
    </w:p>
    <w:p w14:paraId="338742C2" w14:textId="77777777" w:rsidR="00343795" w:rsidRPr="00343795" w:rsidRDefault="00343795" w:rsidP="00343795">
      <w:pPr>
        <w:rPr>
          <w:rFonts w:ascii="Calibri" w:hAnsi="Calibri" w:cs="Calibri"/>
          <w:color w:val="000000"/>
        </w:rPr>
      </w:pPr>
      <w:r w:rsidRPr="00343795">
        <w:rPr>
          <w:color w:val="000000"/>
        </w:rPr>
        <w:t> </w:t>
      </w:r>
    </w:p>
    <w:p w14:paraId="6718E258" w14:textId="361FABD0" w:rsidR="00343795" w:rsidRPr="00343795" w:rsidRDefault="00343795" w:rsidP="00343795">
      <w:pPr>
        <w:rPr>
          <w:rFonts w:ascii="Calibri" w:hAnsi="Calibri" w:cs="Calibri"/>
          <w:color w:val="000000"/>
        </w:rPr>
      </w:pPr>
      <w:r w:rsidRPr="00343795">
        <w:rPr>
          <w:color w:val="000000"/>
        </w:rPr>
        <w:t xml:space="preserve">The art of all scientific analysis and inquiry is the detection of “Red Herrings” </w:t>
      </w:r>
      <w:r w:rsidR="003D00FB">
        <w:rPr>
          <w:color w:val="000000"/>
        </w:rPr>
        <w:t xml:space="preserve">, sifting the ‘wheat from the chaff’ </w:t>
      </w:r>
      <w:r w:rsidRPr="00343795">
        <w:rPr>
          <w:color w:val="000000"/>
        </w:rPr>
        <w:t>– otherwise you can spend your entire scientific life thrashing about analysing a never-ending set of Red Herrings or even technical artefacts (or fabricated data). </w:t>
      </w:r>
    </w:p>
    <w:p w14:paraId="40B029F4" w14:textId="77777777" w:rsidR="00343795" w:rsidRPr="00343795" w:rsidRDefault="00343795" w:rsidP="00343795">
      <w:pPr>
        <w:rPr>
          <w:rFonts w:ascii="Calibri" w:hAnsi="Calibri" w:cs="Calibri"/>
          <w:color w:val="000000"/>
        </w:rPr>
      </w:pPr>
      <w:r w:rsidRPr="00343795">
        <w:rPr>
          <w:color w:val="000000"/>
        </w:rPr>
        <w:t> </w:t>
      </w:r>
    </w:p>
    <w:p w14:paraId="41464344" w14:textId="77777777" w:rsidR="00343795" w:rsidRPr="00343795" w:rsidRDefault="00343795" w:rsidP="00343795">
      <w:pPr>
        <w:rPr>
          <w:rFonts w:ascii="Calibri" w:hAnsi="Calibri" w:cs="Calibri"/>
          <w:color w:val="000000"/>
        </w:rPr>
      </w:pPr>
      <w:r w:rsidRPr="00343795">
        <w:rPr>
          <w:color w:val="000000"/>
        </w:rPr>
        <w:t>In the Universe of Facts, only a very few are Relevant to explaining or understanding any given phenomenon or observation. The Wuhan /Human Engineered Lab Leak theory is based on Red Herrings - so it can be immediately dismissed. Why? Because none of the theory explains </w:t>
      </w:r>
    </w:p>
    <w:p w14:paraId="3F8F6870" w14:textId="77777777" w:rsidR="00343795" w:rsidRPr="00343795" w:rsidRDefault="00343795" w:rsidP="00343795">
      <w:pPr>
        <w:rPr>
          <w:rFonts w:ascii="Calibri" w:hAnsi="Calibri" w:cs="Calibri"/>
          <w:color w:val="000000"/>
        </w:rPr>
      </w:pPr>
      <w:r w:rsidRPr="00343795">
        <w:rPr>
          <w:color w:val="000000"/>
        </w:rPr>
        <w:t>• What happened a 100 years ago in the Spanish Flu 1918-1919.</w:t>
      </w:r>
    </w:p>
    <w:p w14:paraId="7BA65744" w14:textId="77777777" w:rsidR="00343795" w:rsidRPr="00343795" w:rsidRDefault="00343795" w:rsidP="00343795">
      <w:pPr>
        <w:rPr>
          <w:rFonts w:ascii="Calibri" w:hAnsi="Calibri" w:cs="Calibri"/>
          <w:color w:val="000000"/>
        </w:rPr>
      </w:pPr>
      <w:r w:rsidRPr="00343795">
        <w:rPr>
          <w:color w:val="000000"/>
        </w:rPr>
        <w:t>• What happened suddenly all across China in Dec 2019-Jan 2020.</w:t>
      </w:r>
    </w:p>
    <w:p w14:paraId="376ECFF4" w14:textId="54728EDD" w:rsidR="00343795" w:rsidRPr="00343795" w:rsidRDefault="00343795" w:rsidP="00343795">
      <w:pPr>
        <w:rPr>
          <w:rFonts w:ascii="Calibri" w:hAnsi="Calibri" w:cs="Calibri"/>
          <w:color w:val="000000"/>
        </w:rPr>
      </w:pPr>
      <w:r w:rsidRPr="00343795">
        <w:rPr>
          <w:color w:val="000000"/>
        </w:rPr>
        <w:t>• Nor does it grapple with the early genetics of the virus I early months nor its rapid early spread in global prevailing wind systems.</w:t>
      </w:r>
      <w:r w:rsidRPr="00343795">
        <w:rPr>
          <w:rStyle w:val="apple-converted-space"/>
          <w:rFonts w:eastAsiaTheme="majorEastAsia"/>
          <w:color w:val="000000"/>
        </w:rPr>
        <w:t> </w:t>
      </w:r>
    </w:p>
    <w:p w14:paraId="312C8E0C" w14:textId="77777777" w:rsidR="00343795" w:rsidRPr="00343795" w:rsidRDefault="00343795" w:rsidP="00343795">
      <w:pPr>
        <w:rPr>
          <w:rFonts w:ascii="Calibri" w:hAnsi="Calibri" w:cs="Calibri"/>
          <w:color w:val="000000"/>
        </w:rPr>
      </w:pPr>
      <w:r w:rsidRPr="00343795">
        <w:rPr>
          <w:color w:val="000000"/>
        </w:rPr>
        <w:t> </w:t>
      </w:r>
    </w:p>
    <w:p w14:paraId="15522400" w14:textId="19B70430" w:rsidR="00343795" w:rsidRPr="00343795" w:rsidRDefault="00343795" w:rsidP="00343795">
      <w:pPr>
        <w:rPr>
          <w:rFonts w:ascii="Calibri" w:hAnsi="Calibri" w:cs="Calibri"/>
          <w:color w:val="000000"/>
        </w:rPr>
      </w:pPr>
      <w:r w:rsidRPr="00343795">
        <w:rPr>
          <w:color w:val="000000"/>
        </w:rPr>
        <w:t>This is the way to proceed scientifically in understanding the origins of the COVID-19 Pandemic. The alternative with the impossible odds on animal jumps and implausible lab leaks </w:t>
      </w:r>
      <w:r w:rsidRPr="00343795">
        <w:rPr>
          <w:i/>
          <w:iCs/>
          <w:color w:val="000000"/>
        </w:rPr>
        <w:t>versus</w:t>
      </w:r>
      <w:r w:rsidRPr="00343795">
        <w:rPr>
          <w:color w:val="000000"/>
        </w:rPr>
        <w:t xml:space="preserve"> the most plausible theory that addresses all the relevant facts is the panspermia scientific explanation we offer. See all references to </w:t>
      </w:r>
      <w:r w:rsidR="003D00FB">
        <w:rPr>
          <w:color w:val="000000"/>
        </w:rPr>
        <w:t xml:space="preserve">many of </w:t>
      </w:r>
      <w:r w:rsidRPr="00343795">
        <w:rPr>
          <w:color w:val="000000"/>
        </w:rPr>
        <w:t>our scientific papers, and attached and specifically again</w:t>
      </w:r>
      <w:r w:rsidR="003D00FB">
        <w:rPr>
          <w:color w:val="000000"/>
        </w:rPr>
        <w:t xml:space="preserve"> </w:t>
      </w:r>
      <w:r w:rsidRPr="00343795">
        <w:rPr>
          <w:color w:val="000000"/>
        </w:rPr>
        <w:t>at DOI: </w:t>
      </w:r>
      <w:hyperlink r:id="rId9" w:tgtFrame="_blank" w:tooltip="https://doi.org/10.31038/IDT.2021223" w:history="1">
        <w:r w:rsidRPr="00343795">
          <w:rPr>
            <w:rStyle w:val="Hyperlink"/>
            <w:color w:val="0563C1"/>
          </w:rPr>
          <w:t>10.31038/IDT.2021223</w:t>
        </w:r>
      </w:hyperlink>
      <w:r w:rsidRPr="00343795">
        <w:rPr>
          <w:color w:val="000000"/>
        </w:rPr>
        <w:t> Please take the time to read and evaluate the relevant scientific evidence</w:t>
      </w:r>
      <w:r w:rsidR="003D00FB">
        <w:rPr>
          <w:color w:val="000000"/>
        </w:rPr>
        <w:t xml:space="preserve"> I bring to your attention</w:t>
      </w:r>
      <w:r w:rsidRPr="00343795">
        <w:rPr>
          <w:color w:val="000000"/>
        </w:rPr>
        <w:t>.</w:t>
      </w:r>
    </w:p>
    <w:p w14:paraId="6F305A20" w14:textId="77777777" w:rsidR="00343795" w:rsidRPr="00343795" w:rsidRDefault="00343795" w:rsidP="00B836E9">
      <w:pPr>
        <w:pStyle w:val="NormalWeb"/>
      </w:pPr>
    </w:p>
    <w:p w14:paraId="287705C5" w14:textId="77777777" w:rsidR="00B836E9" w:rsidRPr="00F10D23" w:rsidRDefault="00B836E9" w:rsidP="00B836E9">
      <w:pPr>
        <w:pStyle w:val="NormalWeb"/>
      </w:pPr>
    </w:p>
    <w:p w14:paraId="79251893" w14:textId="77777777" w:rsidR="00B836E9" w:rsidRPr="00943CAB" w:rsidRDefault="00B836E9" w:rsidP="00B836E9">
      <w:pPr>
        <w:rPr>
          <w:b/>
          <w:bCs/>
          <w:sz w:val="20"/>
          <w:szCs w:val="20"/>
        </w:rPr>
      </w:pPr>
      <w:r w:rsidRPr="00943CAB">
        <w:rPr>
          <w:b/>
          <w:bCs/>
          <w:sz w:val="20"/>
          <w:szCs w:val="20"/>
        </w:rPr>
        <w:t>References</w:t>
      </w:r>
    </w:p>
    <w:p w14:paraId="61EC4A62" w14:textId="77777777" w:rsidR="00B836E9" w:rsidRPr="00943CAB" w:rsidRDefault="00B836E9" w:rsidP="00C42F5B">
      <w:pPr>
        <w:rPr>
          <w:b/>
          <w:bCs/>
          <w:sz w:val="20"/>
          <w:szCs w:val="20"/>
        </w:rPr>
      </w:pPr>
    </w:p>
    <w:p w14:paraId="468B9237" w14:textId="545527FF" w:rsidR="00C42F5B" w:rsidRPr="00943CAB" w:rsidRDefault="00C42F5B" w:rsidP="00C42F5B">
      <w:pPr>
        <w:rPr>
          <w:sz w:val="20"/>
          <w:szCs w:val="20"/>
        </w:rPr>
      </w:pPr>
      <w:r w:rsidRPr="00943CAB">
        <w:rPr>
          <w:sz w:val="20"/>
          <w:szCs w:val="20"/>
        </w:rPr>
        <w:t>[</w:t>
      </w:r>
      <w:r w:rsidRPr="00943CAB">
        <w:rPr>
          <w:color w:val="FF0000"/>
          <w:sz w:val="20"/>
          <w:szCs w:val="20"/>
        </w:rPr>
        <w:t>1</w:t>
      </w:r>
      <w:r w:rsidRPr="00943CAB">
        <w:rPr>
          <w:sz w:val="20"/>
          <w:szCs w:val="20"/>
        </w:rPr>
        <w:t xml:space="preserve">] Jones W. (2023) </w:t>
      </w:r>
      <w:r w:rsidRPr="00943CAB">
        <w:rPr>
          <w:b/>
          <w:bCs/>
          <w:sz w:val="20"/>
          <w:szCs w:val="20"/>
        </w:rPr>
        <w:t>The evidence COVID-19 was spreading around the world in late 2019</w:t>
      </w:r>
      <w:r w:rsidRPr="00943CAB">
        <w:rPr>
          <w:sz w:val="20"/>
          <w:szCs w:val="20"/>
        </w:rPr>
        <w:t xml:space="preserve">. </w:t>
      </w:r>
      <w:r w:rsidRPr="003D00FB">
        <w:rPr>
          <w:i/>
          <w:iCs/>
          <w:sz w:val="20"/>
          <w:szCs w:val="20"/>
        </w:rPr>
        <w:t>Brownstone Institute</w:t>
      </w:r>
      <w:r w:rsidRPr="00943CAB">
        <w:rPr>
          <w:sz w:val="20"/>
          <w:szCs w:val="20"/>
        </w:rPr>
        <w:t xml:space="preserve">, Jan 2 2023. </w:t>
      </w:r>
      <w:r w:rsidRPr="00943CAB">
        <w:rPr>
          <w:b/>
          <w:bCs/>
          <w:sz w:val="20"/>
          <w:szCs w:val="20"/>
        </w:rPr>
        <w:t xml:space="preserve"> </w:t>
      </w:r>
      <w:hyperlink r:id="rId10" w:history="1">
        <w:r w:rsidRPr="00943CAB">
          <w:rPr>
            <w:rStyle w:val="Hyperlink"/>
            <w:sz w:val="20"/>
            <w:szCs w:val="20"/>
          </w:rPr>
          <w:t>https://brownstone.org/articles/the-evidence-covid-19-was-spreading-around-the-world-in-late-2019/</w:t>
        </w:r>
      </w:hyperlink>
    </w:p>
    <w:p w14:paraId="57C89F13" w14:textId="3BF205E6" w:rsidR="00C42F5B" w:rsidRPr="00943CAB" w:rsidRDefault="00C42F5B" w:rsidP="00912D52">
      <w:pPr>
        <w:rPr>
          <w:sz w:val="20"/>
          <w:szCs w:val="20"/>
        </w:rPr>
      </w:pPr>
    </w:p>
    <w:p w14:paraId="5DCAE919" w14:textId="77777777" w:rsidR="00943CAB" w:rsidRPr="00943CAB" w:rsidRDefault="00184706" w:rsidP="00B836E9">
      <w:pPr>
        <w:rPr>
          <w:sz w:val="20"/>
          <w:szCs w:val="20"/>
        </w:rPr>
      </w:pPr>
      <w:r w:rsidRPr="00943CAB">
        <w:rPr>
          <w:sz w:val="20"/>
          <w:szCs w:val="20"/>
        </w:rPr>
        <w:t>[</w:t>
      </w:r>
      <w:r w:rsidRPr="00943CAB">
        <w:rPr>
          <w:color w:val="FF0000"/>
          <w:sz w:val="20"/>
          <w:szCs w:val="20"/>
        </w:rPr>
        <w:t>2</w:t>
      </w:r>
      <w:r w:rsidRPr="00943CAB">
        <w:rPr>
          <w:sz w:val="20"/>
          <w:szCs w:val="20"/>
        </w:rPr>
        <w:t xml:space="preserve">]. Amendola A, Canuti M, Bianchi S, Kumar S, Fappani C, Gori M, et al 2022 </w:t>
      </w:r>
      <w:r w:rsidRPr="003D00FB">
        <w:rPr>
          <w:b/>
          <w:bCs/>
          <w:sz w:val="20"/>
          <w:szCs w:val="20"/>
        </w:rPr>
        <w:t>Molecular evidence for SARS-CoV-2 in samples collected from patients with morbilliform eruptions since late 2019 in Lombardy, northern Italy</w:t>
      </w:r>
      <w:r w:rsidRPr="00943CAB">
        <w:rPr>
          <w:sz w:val="20"/>
          <w:szCs w:val="20"/>
        </w:rPr>
        <w:t xml:space="preserve">. </w:t>
      </w:r>
      <w:r w:rsidRPr="003D00FB">
        <w:rPr>
          <w:i/>
          <w:iCs/>
          <w:sz w:val="20"/>
          <w:szCs w:val="20"/>
        </w:rPr>
        <w:t>Environ Res</w:t>
      </w:r>
      <w:r w:rsidRPr="00943CAB">
        <w:rPr>
          <w:sz w:val="20"/>
          <w:szCs w:val="20"/>
        </w:rPr>
        <w:t xml:space="preserve">. 2022 Dec;215(Pt 1):113979.doi: 10.1016/j.envres.2022.113979. Epub 2022 Aug 25. </w:t>
      </w:r>
      <w:hyperlink r:id="rId11" w:history="1">
        <w:r w:rsidRPr="00943CAB">
          <w:rPr>
            <w:rStyle w:val="Hyperlink"/>
            <w:sz w:val="20"/>
            <w:szCs w:val="20"/>
          </w:rPr>
          <w:t>https://pubmed.ncbi.nlm.nih.gov/36029839/</w:t>
        </w:r>
      </w:hyperlink>
    </w:p>
    <w:p w14:paraId="0065F8AB" w14:textId="77777777" w:rsidR="00603E55" w:rsidRDefault="00603E55" w:rsidP="00B836E9">
      <w:pPr>
        <w:rPr>
          <w:sz w:val="20"/>
          <w:szCs w:val="20"/>
        </w:rPr>
      </w:pPr>
    </w:p>
    <w:p w14:paraId="64766A7D" w14:textId="49BD5B57" w:rsidR="00B836E9" w:rsidRPr="00943CAB" w:rsidRDefault="00B836E9" w:rsidP="00B836E9">
      <w:pPr>
        <w:rPr>
          <w:sz w:val="20"/>
          <w:szCs w:val="20"/>
        </w:rPr>
      </w:pPr>
      <w:r w:rsidRPr="00943CAB">
        <w:rPr>
          <w:sz w:val="20"/>
          <w:szCs w:val="20"/>
        </w:rPr>
        <w:t>[</w:t>
      </w:r>
      <w:r w:rsidRPr="00943CAB">
        <w:rPr>
          <w:color w:val="FF0000"/>
          <w:sz w:val="20"/>
          <w:szCs w:val="20"/>
        </w:rPr>
        <w:t>3</w:t>
      </w:r>
      <w:r w:rsidRPr="00943CAB">
        <w:rPr>
          <w:sz w:val="20"/>
          <w:szCs w:val="20"/>
        </w:rPr>
        <w:t xml:space="preserve">]. Steele EJ, Gorczynski RM, Carnegie P, Tokoro G, Wallis DH, Temple R, Wainwright M, and  Wickramasinghe, NC (2021) </w:t>
      </w:r>
      <w:r w:rsidRPr="00943CAB">
        <w:rPr>
          <w:b/>
          <w:bCs/>
          <w:sz w:val="20"/>
          <w:szCs w:val="20"/>
        </w:rPr>
        <w:t xml:space="preserve">COVID-19 Sudden Outbreak of Mystery Case Transmissions in Victoria, Australia, May-June 2021: Strong Evidence of Tropospheric Transport of Human Passaged Infective Virions from the Indian Epidemic. </w:t>
      </w:r>
      <w:r w:rsidRPr="00943CAB">
        <w:rPr>
          <w:i/>
          <w:iCs/>
          <w:sz w:val="20"/>
          <w:szCs w:val="20"/>
        </w:rPr>
        <w:t>Infectious Diseases and Therapeuptics</w:t>
      </w:r>
      <w:r w:rsidRPr="00943CAB">
        <w:rPr>
          <w:sz w:val="20"/>
          <w:szCs w:val="20"/>
        </w:rPr>
        <w:t xml:space="preserve"> 2021 Volume 2 Issue 1  ID at Infectious Diseases and Therapeutics: IDT-2021-214. DOI: </w:t>
      </w:r>
      <w:hyperlink r:id="rId12" w:tgtFrame="_blank" w:history="1">
        <w:r w:rsidRPr="00943CAB">
          <w:rPr>
            <w:rStyle w:val="Hyperlink"/>
            <w:sz w:val="20"/>
            <w:szCs w:val="20"/>
          </w:rPr>
          <w:t>10.31038/IDT.2021214</w:t>
        </w:r>
      </w:hyperlink>
    </w:p>
    <w:p w14:paraId="2DE019A6" w14:textId="77777777" w:rsidR="00B836E9" w:rsidRPr="00943CAB" w:rsidRDefault="00B836E9" w:rsidP="00B836E9">
      <w:pPr>
        <w:rPr>
          <w:b/>
          <w:bCs/>
          <w:sz w:val="20"/>
          <w:szCs w:val="20"/>
        </w:rPr>
      </w:pPr>
    </w:p>
    <w:p w14:paraId="0944BFC9" w14:textId="4F4A7A49" w:rsidR="00B836E9" w:rsidRPr="00943CAB" w:rsidRDefault="00B836E9" w:rsidP="00B836E9">
      <w:pPr>
        <w:rPr>
          <w:bCs/>
          <w:color w:val="000000" w:themeColor="text1"/>
          <w:sz w:val="20"/>
          <w:szCs w:val="20"/>
        </w:rPr>
      </w:pPr>
      <w:r w:rsidRPr="00943CAB">
        <w:rPr>
          <w:sz w:val="20"/>
          <w:szCs w:val="20"/>
        </w:rPr>
        <w:t>[</w:t>
      </w:r>
      <w:r w:rsidRPr="00943CAB">
        <w:rPr>
          <w:color w:val="FF0000"/>
          <w:sz w:val="20"/>
          <w:szCs w:val="20"/>
        </w:rPr>
        <w:t>4</w:t>
      </w:r>
      <w:r w:rsidRPr="00943CAB">
        <w:rPr>
          <w:sz w:val="20"/>
          <w:szCs w:val="20"/>
        </w:rPr>
        <w:t xml:space="preserve">]. Steele EJ, Gorczynski RM, Lindley RA,and Wickramasinghe NC (2022)  </w:t>
      </w:r>
      <w:r w:rsidRPr="00943CAB">
        <w:rPr>
          <w:b/>
          <w:sz w:val="20"/>
          <w:szCs w:val="20"/>
        </w:rPr>
        <w:t xml:space="preserve">Natural Antibodies and SARS CoV-2 Specific Antibodies in Healthy </w:t>
      </w:r>
      <w:r w:rsidRPr="00943CAB">
        <w:rPr>
          <w:b/>
          <w:color w:val="000000" w:themeColor="text1"/>
          <w:sz w:val="20"/>
          <w:szCs w:val="20"/>
        </w:rPr>
        <w:t xml:space="preserve">Asymptomatic Individuals </w:t>
      </w:r>
      <w:r w:rsidRPr="00943CAB">
        <w:rPr>
          <w:bCs/>
          <w:i/>
          <w:iCs/>
          <w:color w:val="000000" w:themeColor="text1"/>
          <w:sz w:val="20"/>
          <w:szCs w:val="20"/>
        </w:rPr>
        <w:t xml:space="preserve">Clinical Infectious Diseases </w:t>
      </w:r>
      <w:r w:rsidRPr="00943CAB">
        <w:rPr>
          <w:bCs/>
          <w:color w:val="000000" w:themeColor="text1"/>
          <w:sz w:val="20"/>
          <w:szCs w:val="20"/>
        </w:rPr>
        <w:t>Letter to Editor accepted as December 6 2022</w:t>
      </w:r>
    </w:p>
    <w:p w14:paraId="2D7E4AA0" w14:textId="77777777" w:rsidR="00B836E9" w:rsidRPr="00943CAB" w:rsidRDefault="00B836E9" w:rsidP="00B836E9">
      <w:pPr>
        <w:rPr>
          <w:sz w:val="20"/>
          <w:szCs w:val="20"/>
        </w:rPr>
      </w:pPr>
      <w:r w:rsidRPr="00943CAB">
        <w:rPr>
          <w:sz w:val="20"/>
          <w:szCs w:val="20"/>
        </w:rPr>
        <w:t>Posted at Academia.edu December 26 2022</w:t>
      </w:r>
    </w:p>
    <w:p w14:paraId="6101B656" w14:textId="77777777" w:rsidR="00B836E9" w:rsidRPr="00943CAB" w:rsidRDefault="00000000" w:rsidP="00B836E9">
      <w:pPr>
        <w:rPr>
          <w:sz w:val="20"/>
          <w:szCs w:val="20"/>
        </w:rPr>
      </w:pPr>
      <w:hyperlink r:id="rId13" w:history="1">
        <w:r w:rsidR="00B836E9" w:rsidRPr="00943CAB">
          <w:rPr>
            <w:rStyle w:val="Hyperlink"/>
            <w:rFonts w:eastAsiaTheme="majorEastAsia"/>
            <w:sz w:val="20"/>
            <w:szCs w:val="20"/>
          </w:rPr>
          <w:t>Natural Antibodies and SARS CoV-2 Specific Antibodies in Healthy Asymptomatic Individuals- Critique Apalone et al 2021</w:t>
        </w:r>
      </w:hyperlink>
    </w:p>
    <w:p w14:paraId="19BCF5C2" w14:textId="77777777" w:rsidR="00B836E9" w:rsidRPr="00943CAB" w:rsidRDefault="00B836E9" w:rsidP="00B836E9">
      <w:pPr>
        <w:rPr>
          <w:sz w:val="20"/>
          <w:szCs w:val="20"/>
        </w:rPr>
      </w:pPr>
      <w:r w:rsidRPr="00943CAB">
        <w:rPr>
          <w:sz w:val="20"/>
          <w:szCs w:val="20"/>
        </w:rPr>
        <w:t>Or</w:t>
      </w:r>
    </w:p>
    <w:p w14:paraId="6F928E9F" w14:textId="1279ABFC" w:rsidR="00B836E9" w:rsidRPr="00943CAB" w:rsidRDefault="00000000" w:rsidP="00B836E9">
      <w:pPr>
        <w:rPr>
          <w:rStyle w:val="Hyperlink"/>
          <w:sz w:val="20"/>
          <w:szCs w:val="20"/>
        </w:rPr>
      </w:pPr>
      <w:hyperlink r:id="rId14" w:history="1">
        <w:r w:rsidR="00B836E9" w:rsidRPr="00943CAB">
          <w:rPr>
            <w:rStyle w:val="Hyperlink"/>
            <w:sz w:val="20"/>
            <w:szCs w:val="20"/>
          </w:rPr>
          <w:t>https://www.academia.edu/93671920/Natural_Antibodies_and_SARS_CoV_2_Specific_Antibodies_in_Healthy_Asymptomatic_Individuals_Critique_Apalone_et_al_2021</w:t>
        </w:r>
      </w:hyperlink>
    </w:p>
    <w:p w14:paraId="60C79E90" w14:textId="651AE71B" w:rsidR="00B836E9" w:rsidRPr="00943CAB" w:rsidRDefault="00B836E9" w:rsidP="00B836E9">
      <w:pPr>
        <w:rPr>
          <w:rStyle w:val="Hyperlink"/>
          <w:sz w:val="20"/>
          <w:szCs w:val="20"/>
        </w:rPr>
      </w:pPr>
    </w:p>
    <w:p w14:paraId="0E3590D6" w14:textId="354933CE" w:rsidR="00B836E9" w:rsidRPr="00943CAB" w:rsidRDefault="00B836E9" w:rsidP="00B836E9">
      <w:pPr>
        <w:rPr>
          <w:sz w:val="20"/>
          <w:szCs w:val="20"/>
        </w:rPr>
      </w:pPr>
      <w:r w:rsidRPr="00943CAB">
        <w:rPr>
          <w:sz w:val="20"/>
          <w:szCs w:val="20"/>
        </w:rPr>
        <w:t>[</w:t>
      </w:r>
      <w:r w:rsidRPr="00943CAB">
        <w:rPr>
          <w:color w:val="FF0000"/>
          <w:sz w:val="20"/>
          <w:szCs w:val="20"/>
        </w:rPr>
        <w:t>5</w:t>
      </w:r>
      <w:r w:rsidRPr="00943CAB">
        <w:rPr>
          <w:sz w:val="20"/>
          <w:szCs w:val="20"/>
        </w:rPr>
        <w:t xml:space="preserve">]. Steele EJ, Lindley RA (2020) </w:t>
      </w:r>
      <w:r w:rsidRPr="00943CAB">
        <w:rPr>
          <w:b/>
          <w:bCs/>
          <w:sz w:val="20"/>
          <w:szCs w:val="20"/>
        </w:rPr>
        <w:t>Analysis of APOBEC and ADAR deaminase-driven Riboswitch Haplotypes in COVID-19 RNA strain variants and the implications for vaccine design</w:t>
      </w:r>
      <w:r w:rsidRPr="00943CAB">
        <w:rPr>
          <w:sz w:val="20"/>
          <w:szCs w:val="20"/>
        </w:rPr>
        <w:t xml:space="preserve">. </w:t>
      </w:r>
      <w:r w:rsidRPr="00943CAB">
        <w:rPr>
          <w:i/>
          <w:iCs/>
          <w:sz w:val="20"/>
          <w:szCs w:val="20"/>
        </w:rPr>
        <w:t xml:space="preserve">Research Reports </w:t>
      </w:r>
      <w:r w:rsidRPr="00943CAB">
        <w:rPr>
          <w:sz w:val="20"/>
          <w:szCs w:val="20"/>
        </w:rPr>
        <w:t>doi:10.9777/rr.2020.10001</w:t>
      </w:r>
    </w:p>
    <w:p w14:paraId="38021BAA" w14:textId="77777777" w:rsidR="00B836E9" w:rsidRPr="00943CAB" w:rsidRDefault="00000000" w:rsidP="00B836E9">
      <w:pPr>
        <w:rPr>
          <w:sz w:val="20"/>
          <w:szCs w:val="20"/>
        </w:rPr>
      </w:pPr>
      <w:hyperlink r:id="rId15" w:history="1">
        <w:r w:rsidR="00B836E9" w:rsidRPr="00943CAB">
          <w:rPr>
            <w:rStyle w:val="Hyperlink"/>
            <w:sz w:val="20"/>
            <w:szCs w:val="20"/>
          </w:rPr>
          <w:t>https://www.companyofscientists.com/index.php/rr</w:t>
        </w:r>
      </w:hyperlink>
    </w:p>
    <w:p w14:paraId="43EC0BE5" w14:textId="4CC28097" w:rsidR="00B836E9" w:rsidRPr="00943CAB" w:rsidRDefault="00000000" w:rsidP="00B836E9">
      <w:pPr>
        <w:rPr>
          <w:rStyle w:val="Hyperlink"/>
          <w:sz w:val="20"/>
          <w:szCs w:val="20"/>
        </w:rPr>
      </w:pPr>
      <w:hyperlink r:id="rId16" w:history="1">
        <w:r w:rsidR="00B836E9" w:rsidRPr="00943CAB">
          <w:rPr>
            <w:rStyle w:val="Hyperlink"/>
            <w:sz w:val="20"/>
            <w:szCs w:val="20"/>
          </w:rPr>
          <w:t>https://www.companyofscientists.com/index.php/rr/article/view/177</w:t>
        </w:r>
      </w:hyperlink>
    </w:p>
    <w:p w14:paraId="5CCC0974" w14:textId="0B57F129" w:rsidR="00943CAB" w:rsidRPr="00892AA9" w:rsidRDefault="00943CAB" w:rsidP="00B836E9">
      <w:pPr>
        <w:rPr>
          <w:b/>
          <w:bCs/>
          <w:sz w:val="20"/>
          <w:szCs w:val="20"/>
        </w:rPr>
      </w:pPr>
    </w:p>
    <w:p w14:paraId="4E678381" w14:textId="27D1C9CE" w:rsidR="00892AA9" w:rsidRPr="00892AA9" w:rsidRDefault="00892AA9" w:rsidP="00892AA9">
      <w:pPr>
        <w:rPr>
          <w:rStyle w:val="Hyperlink"/>
          <w:color w:val="auto"/>
          <w:sz w:val="20"/>
          <w:szCs w:val="20"/>
          <w:u w:val="none"/>
        </w:rPr>
      </w:pPr>
      <w:r w:rsidRPr="00892AA9">
        <w:rPr>
          <w:sz w:val="20"/>
          <w:szCs w:val="20"/>
        </w:rPr>
        <w:t>[</w:t>
      </w:r>
      <w:r w:rsidRPr="00892AA9">
        <w:rPr>
          <w:color w:val="FF0000"/>
          <w:sz w:val="20"/>
          <w:szCs w:val="20"/>
        </w:rPr>
        <w:t>6</w:t>
      </w:r>
      <w:r w:rsidRPr="00892AA9">
        <w:rPr>
          <w:sz w:val="20"/>
          <w:szCs w:val="20"/>
        </w:rPr>
        <w:t>].</w:t>
      </w:r>
      <w:r w:rsidRPr="00892AA9">
        <w:rPr>
          <w:b/>
          <w:bCs/>
          <w:sz w:val="20"/>
          <w:szCs w:val="20"/>
        </w:rPr>
        <w:t xml:space="preserve"> </w:t>
      </w:r>
      <w:r w:rsidRPr="00892AA9">
        <w:rPr>
          <w:sz w:val="20"/>
          <w:szCs w:val="20"/>
        </w:rPr>
        <w:t>Steele EJ, Gorczynski RM, Lindley RA, Carnegie PR, Rebhran H, et al. (2022</w:t>
      </w:r>
      <w:r w:rsidRPr="00892AA9">
        <w:rPr>
          <w:b/>
          <w:bCs/>
          <w:sz w:val="20"/>
          <w:szCs w:val="20"/>
        </w:rPr>
        <w:t>) Overview SARS-CoV-2 Pandemic as January-February 2022: Likely Cometary Origin, Global Spread, Prospects for Future Vaccine Efficacy</w:t>
      </w:r>
      <w:r w:rsidRPr="00892AA9">
        <w:rPr>
          <w:sz w:val="20"/>
          <w:szCs w:val="20"/>
        </w:rPr>
        <w:t xml:space="preserve">. </w:t>
      </w:r>
      <w:r w:rsidRPr="00892AA9">
        <w:rPr>
          <w:i/>
          <w:iCs/>
          <w:sz w:val="20"/>
          <w:szCs w:val="20"/>
        </w:rPr>
        <w:t>Infect Dis Ther</w:t>
      </w:r>
      <w:r w:rsidRPr="00892AA9">
        <w:rPr>
          <w:sz w:val="20"/>
          <w:szCs w:val="20"/>
        </w:rPr>
        <w:t xml:space="preserve"> Volume 3(1): 1-16. DOI:</w:t>
      </w:r>
      <w:r w:rsidRPr="00892AA9">
        <w:rPr>
          <w:rFonts w:eastAsiaTheme="majorEastAsia"/>
          <w:sz w:val="20"/>
          <w:szCs w:val="20"/>
        </w:rPr>
        <w:t> </w:t>
      </w:r>
      <w:hyperlink r:id="rId17" w:tgtFrame="_blank" w:history="1">
        <w:r w:rsidRPr="00892AA9">
          <w:rPr>
            <w:rStyle w:val="Hyperlink"/>
            <w:sz w:val="20"/>
            <w:szCs w:val="20"/>
          </w:rPr>
          <w:t>10.31038/IDT.2022311</w:t>
        </w:r>
      </w:hyperlink>
    </w:p>
    <w:p w14:paraId="742CB8E3" w14:textId="77777777" w:rsidR="00892AA9" w:rsidRPr="00892AA9" w:rsidRDefault="00000000" w:rsidP="00892AA9">
      <w:pPr>
        <w:rPr>
          <w:sz w:val="20"/>
          <w:szCs w:val="20"/>
        </w:rPr>
      </w:pPr>
      <w:hyperlink r:id="rId18" w:history="1">
        <w:r w:rsidR="00892AA9" w:rsidRPr="00892AA9">
          <w:rPr>
            <w:rStyle w:val="Hyperlink"/>
            <w:sz w:val="20"/>
            <w:szCs w:val="20"/>
          </w:rPr>
          <w:t>https://www.academia.edu/69066451/Overview_SARS_CoV_2_Pandemic_as_January_February_2022_Likely_Cometary_Origin_Global_Spread_Prospects_for_Future_Vaccine_Efficacy</w:t>
        </w:r>
      </w:hyperlink>
    </w:p>
    <w:p w14:paraId="72BDD22D" w14:textId="77777777" w:rsidR="00892AA9" w:rsidRPr="00892AA9" w:rsidRDefault="00892AA9" w:rsidP="00892AA9">
      <w:pPr>
        <w:rPr>
          <w:sz w:val="20"/>
          <w:szCs w:val="20"/>
        </w:rPr>
      </w:pPr>
    </w:p>
    <w:p w14:paraId="47CB5A5B" w14:textId="7734EFF8" w:rsidR="00892AA9" w:rsidRPr="00F10D23" w:rsidRDefault="00892AA9" w:rsidP="00B836E9">
      <w:pPr>
        <w:rPr>
          <w:b/>
          <w:bCs/>
        </w:rPr>
      </w:pPr>
    </w:p>
    <w:p w14:paraId="055315A5" w14:textId="77777777" w:rsidR="00943CAB" w:rsidRDefault="00943CAB" w:rsidP="00943CAB">
      <w:pPr>
        <w:pStyle w:val="NormalWeb"/>
      </w:pPr>
      <w:r w:rsidRPr="001B2403">
        <w:rPr>
          <w:noProof/>
        </w:rPr>
        <w:drawing>
          <wp:inline distT="0" distB="0" distL="0" distR="0" wp14:anchorId="19AD2CC4" wp14:editId="23127B1E">
            <wp:extent cx="2730372" cy="578929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801941" cy="5941046"/>
                    </a:xfrm>
                    <a:prstGeom prst="rect">
                      <a:avLst/>
                    </a:prstGeom>
                  </pic:spPr>
                </pic:pic>
              </a:graphicData>
            </a:graphic>
          </wp:inline>
        </w:drawing>
      </w:r>
    </w:p>
    <w:p w14:paraId="5F721443" w14:textId="77777777" w:rsidR="00943CAB" w:rsidRDefault="00943CAB" w:rsidP="00943CAB">
      <w:pPr>
        <w:pStyle w:val="NormalWeb"/>
      </w:pPr>
    </w:p>
    <w:p w14:paraId="36802675" w14:textId="77777777" w:rsidR="00943CAB" w:rsidRPr="009B5789" w:rsidRDefault="00943CAB" w:rsidP="00943CAB">
      <w:pPr>
        <w:pStyle w:val="NormalWeb"/>
        <w:rPr>
          <w:b/>
          <w:bCs/>
        </w:rPr>
      </w:pPr>
      <w:r w:rsidRPr="009B5789">
        <w:rPr>
          <w:b/>
          <w:bCs/>
        </w:rPr>
        <w:t>Appendix</w:t>
      </w:r>
    </w:p>
    <w:p w14:paraId="6D50215B" w14:textId="77777777" w:rsidR="00943CAB" w:rsidRDefault="00943CAB" w:rsidP="00943CAB">
      <w:pPr>
        <w:pStyle w:val="NormalWeb"/>
      </w:pPr>
    </w:p>
    <w:p w14:paraId="361C8B82" w14:textId="77777777" w:rsidR="00943CAB" w:rsidRDefault="00943CAB" w:rsidP="00943CAB">
      <w:pPr>
        <w:rPr>
          <w:b/>
          <w:bCs/>
        </w:rPr>
      </w:pPr>
      <w:r w:rsidRPr="00796739">
        <w:rPr>
          <w:b/>
          <w:bCs/>
        </w:rPr>
        <w:t>Papers on COVID -19 Consistent with Steele &amp; Lindley 2020-21</w:t>
      </w:r>
      <w:r>
        <w:rPr>
          <w:b/>
          <w:bCs/>
        </w:rPr>
        <w:t xml:space="preserve"> papers on Host APOBEC and ADAR responses to replicating SARS CoV-2 Genome</w:t>
      </w:r>
    </w:p>
    <w:p w14:paraId="0020BFFD" w14:textId="77777777" w:rsidR="00943CAB" w:rsidRDefault="00943CAB" w:rsidP="00943CAB">
      <w:pPr>
        <w:rPr>
          <w:color w:val="000000" w:themeColor="text1"/>
        </w:rPr>
      </w:pPr>
    </w:p>
    <w:p w14:paraId="03720483" w14:textId="77777777" w:rsidR="00943CAB" w:rsidRPr="009B5789" w:rsidRDefault="00943CAB" w:rsidP="00943CAB">
      <w:pPr>
        <w:rPr>
          <w:color w:val="000000" w:themeColor="text1"/>
          <w:sz w:val="20"/>
          <w:szCs w:val="20"/>
        </w:rPr>
      </w:pPr>
      <w:r w:rsidRPr="009B5789">
        <w:rPr>
          <w:color w:val="000000" w:themeColor="text1"/>
          <w:sz w:val="20"/>
          <w:szCs w:val="20"/>
        </w:rPr>
        <w:t xml:space="preserve">Steele EJ, Lindley RA (2020) Analysis of APOBEC and ADAR deaminase-driven Riboswitch Haplotypes in COVID-19 RNA strain variants and the implications for vaccine design. </w:t>
      </w:r>
      <w:r w:rsidRPr="009B5789">
        <w:rPr>
          <w:i/>
          <w:iCs/>
          <w:color w:val="000000" w:themeColor="text1"/>
          <w:sz w:val="20"/>
          <w:szCs w:val="20"/>
        </w:rPr>
        <w:t>Research Reports</w:t>
      </w:r>
      <w:r w:rsidRPr="009B5789">
        <w:rPr>
          <w:color w:val="000000" w:themeColor="text1"/>
          <w:sz w:val="20"/>
          <w:szCs w:val="20"/>
        </w:rPr>
        <w:t xml:space="preserve"> doi:10.9777/rr.2020.10001</w:t>
      </w:r>
    </w:p>
    <w:p w14:paraId="4823C086" w14:textId="77777777" w:rsidR="00943CAB" w:rsidRPr="009B5789" w:rsidRDefault="00000000" w:rsidP="00943CAB">
      <w:pPr>
        <w:rPr>
          <w:color w:val="FF0000"/>
          <w:sz w:val="20"/>
          <w:szCs w:val="20"/>
        </w:rPr>
      </w:pPr>
      <w:hyperlink r:id="rId20" w:history="1">
        <w:r w:rsidR="00943CAB" w:rsidRPr="009B5789">
          <w:rPr>
            <w:rStyle w:val="Hyperlink"/>
            <w:sz w:val="20"/>
            <w:szCs w:val="20"/>
          </w:rPr>
          <w:t>https://www.companyofscientists.com/index.php/rr/article/view/177</w:t>
        </w:r>
      </w:hyperlink>
    </w:p>
    <w:p w14:paraId="1F4C4904" w14:textId="77777777" w:rsidR="00943CAB" w:rsidRPr="009B5789" w:rsidRDefault="00943CAB" w:rsidP="00943CAB">
      <w:pPr>
        <w:rPr>
          <w:sz w:val="20"/>
          <w:szCs w:val="20"/>
        </w:rPr>
      </w:pPr>
      <w:r w:rsidRPr="009B5789">
        <w:rPr>
          <w:sz w:val="20"/>
          <w:szCs w:val="20"/>
        </w:rPr>
        <w:t xml:space="preserve">Key words: SARS CoV-2; Innate Immunity; APOBEC and ADAR RNA editing; C-to-U RNA editing; A-to-I RNA editing; Early months 2020 COVID-19 pandemic ; Putative Riboswitch haplotypes; Vaccine design. </w:t>
      </w:r>
    </w:p>
    <w:p w14:paraId="4C99E09D" w14:textId="77777777" w:rsidR="00943CAB" w:rsidRPr="009B5789" w:rsidRDefault="00943CAB" w:rsidP="00943CAB">
      <w:pPr>
        <w:rPr>
          <w:color w:val="FF0000"/>
          <w:sz w:val="20"/>
          <w:szCs w:val="20"/>
        </w:rPr>
      </w:pPr>
    </w:p>
    <w:p w14:paraId="464ACFC9" w14:textId="77777777" w:rsidR="00943CAB" w:rsidRPr="009B5789" w:rsidRDefault="00943CAB" w:rsidP="00943CAB">
      <w:pPr>
        <w:rPr>
          <w:color w:val="000000" w:themeColor="text1"/>
          <w:sz w:val="20"/>
          <w:szCs w:val="20"/>
        </w:rPr>
      </w:pPr>
      <w:r w:rsidRPr="009B5789">
        <w:rPr>
          <w:color w:val="000000" w:themeColor="text1"/>
          <w:sz w:val="20"/>
          <w:szCs w:val="20"/>
        </w:rPr>
        <w:t>--</w:t>
      </w:r>
    </w:p>
    <w:p w14:paraId="3F122950" w14:textId="77777777" w:rsidR="00943CAB" w:rsidRPr="009B5789" w:rsidRDefault="00943CAB" w:rsidP="00943CAB">
      <w:pPr>
        <w:rPr>
          <w:sz w:val="20"/>
          <w:szCs w:val="20"/>
        </w:rPr>
      </w:pPr>
      <w:r w:rsidRPr="009B5789">
        <w:rPr>
          <w:sz w:val="20"/>
          <w:szCs w:val="20"/>
        </w:rPr>
        <w:t>Liu X, Liu X, Zhou J, Dong Y, Jiang Jiang W. 2022. Rampant C-to-U deamination accounts for the intrinsically high mutation rate in SARS-CoV-2 spike gene. RNA. 2022 Jul;28(7):917-926.doi: 10.1261/rna.079160.122. Epub 2022 May 4.</w:t>
      </w:r>
    </w:p>
    <w:p w14:paraId="36C7ACFE" w14:textId="77777777" w:rsidR="00943CAB" w:rsidRPr="009B5789" w:rsidRDefault="00943CAB" w:rsidP="00943CAB">
      <w:pPr>
        <w:rPr>
          <w:sz w:val="20"/>
          <w:szCs w:val="20"/>
        </w:rPr>
      </w:pPr>
      <w:r w:rsidRPr="009B5789">
        <w:rPr>
          <w:sz w:val="20"/>
          <w:szCs w:val="20"/>
        </w:rPr>
        <w:t xml:space="preserve"> </w:t>
      </w:r>
      <w:hyperlink r:id="rId21" w:history="1">
        <w:r w:rsidRPr="009B5789">
          <w:rPr>
            <w:rStyle w:val="Hyperlink"/>
            <w:sz w:val="20"/>
            <w:szCs w:val="20"/>
          </w:rPr>
          <w:t>https://pubmed.ncbi.nlm.nih.gov/35508354/</w:t>
        </w:r>
      </w:hyperlink>
    </w:p>
    <w:p w14:paraId="25445854" w14:textId="77777777" w:rsidR="00943CAB" w:rsidRPr="009B5789" w:rsidRDefault="00943CAB" w:rsidP="00943CAB">
      <w:pPr>
        <w:rPr>
          <w:sz w:val="20"/>
          <w:szCs w:val="20"/>
        </w:rPr>
      </w:pPr>
    </w:p>
    <w:p w14:paraId="149F74A9" w14:textId="77777777" w:rsidR="00943CAB" w:rsidRPr="009B5789" w:rsidRDefault="00943CAB" w:rsidP="00943CAB">
      <w:pPr>
        <w:rPr>
          <w:sz w:val="20"/>
          <w:szCs w:val="20"/>
        </w:rPr>
      </w:pPr>
      <w:r w:rsidRPr="009B5789">
        <w:rPr>
          <w:rFonts w:eastAsiaTheme="majorEastAsia"/>
          <w:sz w:val="20"/>
          <w:szCs w:val="20"/>
        </w:rPr>
        <w:t>Keywords:</w:t>
      </w:r>
      <w:r w:rsidRPr="009B5789">
        <w:rPr>
          <w:sz w:val="20"/>
          <w:szCs w:val="20"/>
        </w:rPr>
        <w:t> C-to-U deamination; Spike protein (S) gene; SARS-CoV-2; mutation rate; single-stranded RNA.</w:t>
      </w:r>
    </w:p>
    <w:p w14:paraId="444B36EF" w14:textId="77777777" w:rsidR="00943CAB" w:rsidRPr="009B5789" w:rsidRDefault="00943CAB" w:rsidP="00943CAB">
      <w:pPr>
        <w:rPr>
          <w:sz w:val="20"/>
          <w:szCs w:val="20"/>
        </w:rPr>
      </w:pPr>
    </w:p>
    <w:p w14:paraId="148749DD" w14:textId="77777777" w:rsidR="00943CAB" w:rsidRPr="009B5789" w:rsidRDefault="00943CAB" w:rsidP="00943CAB">
      <w:pPr>
        <w:rPr>
          <w:color w:val="000000" w:themeColor="text1"/>
          <w:sz w:val="20"/>
          <w:szCs w:val="20"/>
        </w:rPr>
      </w:pPr>
      <w:r w:rsidRPr="009B5789">
        <w:rPr>
          <w:color w:val="000000" w:themeColor="text1"/>
          <w:sz w:val="20"/>
          <w:szCs w:val="20"/>
        </w:rPr>
        <w:t>--</w:t>
      </w:r>
    </w:p>
    <w:p w14:paraId="2529715D" w14:textId="77777777" w:rsidR="00943CAB" w:rsidRPr="009B5789" w:rsidRDefault="00943CAB" w:rsidP="00943CAB">
      <w:pPr>
        <w:rPr>
          <w:sz w:val="20"/>
          <w:szCs w:val="20"/>
        </w:rPr>
      </w:pPr>
      <w:r w:rsidRPr="009B5789">
        <w:rPr>
          <w:sz w:val="20"/>
          <w:szCs w:val="20"/>
        </w:rPr>
        <w:t>Martignano F, Di Giorgio S, Mattiuz G, Conticello SG. 2022. Commentary on "Poor evidence for host-dependent regular RNA editing in the transcriptome of SARS-CoV-2". J Appl Genet. 2022 May;63(2):423-428.doi: 10.1007/s13353-022-00688-x. Epub 2022 Mar 12.</w:t>
      </w:r>
    </w:p>
    <w:p w14:paraId="41EEBA9A" w14:textId="77777777" w:rsidR="00943CAB" w:rsidRPr="009B5789" w:rsidRDefault="00000000" w:rsidP="00943CAB">
      <w:pPr>
        <w:rPr>
          <w:sz w:val="20"/>
          <w:szCs w:val="20"/>
        </w:rPr>
      </w:pPr>
      <w:hyperlink r:id="rId22" w:history="1">
        <w:r w:rsidR="00943CAB" w:rsidRPr="009B5789">
          <w:rPr>
            <w:rStyle w:val="Hyperlink"/>
            <w:sz w:val="20"/>
            <w:szCs w:val="20"/>
          </w:rPr>
          <w:t>https://pubmed.ncbi.nlm.nih.gov/35279801/</w:t>
        </w:r>
      </w:hyperlink>
    </w:p>
    <w:p w14:paraId="7E797A29" w14:textId="77777777" w:rsidR="00943CAB" w:rsidRPr="009B5789" w:rsidRDefault="00943CAB" w:rsidP="00943CAB">
      <w:pPr>
        <w:rPr>
          <w:sz w:val="20"/>
          <w:szCs w:val="20"/>
        </w:rPr>
      </w:pPr>
    </w:p>
    <w:p w14:paraId="447D75BD" w14:textId="77777777" w:rsidR="00943CAB" w:rsidRPr="009B5789" w:rsidRDefault="00943CAB" w:rsidP="00943CAB">
      <w:pPr>
        <w:rPr>
          <w:sz w:val="20"/>
          <w:szCs w:val="20"/>
        </w:rPr>
      </w:pPr>
      <w:r w:rsidRPr="009B5789">
        <w:rPr>
          <w:rFonts w:eastAsiaTheme="majorEastAsia"/>
          <w:sz w:val="20"/>
          <w:szCs w:val="20"/>
        </w:rPr>
        <w:t>Keywords:</w:t>
      </w:r>
      <w:r w:rsidRPr="009B5789">
        <w:rPr>
          <w:sz w:val="20"/>
          <w:szCs w:val="20"/>
        </w:rPr>
        <w:t> ADARs; APOBECs; RNA editing; Viruses.</w:t>
      </w:r>
    </w:p>
    <w:p w14:paraId="1C1AA1BD" w14:textId="77777777" w:rsidR="00943CAB" w:rsidRPr="009B5789" w:rsidRDefault="00943CAB" w:rsidP="00943CAB">
      <w:pPr>
        <w:rPr>
          <w:color w:val="FF0000"/>
          <w:sz w:val="20"/>
          <w:szCs w:val="20"/>
        </w:rPr>
      </w:pPr>
    </w:p>
    <w:p w14:paraId="44BB8D7A" w14:textId="77777777" w:rsidR="00943CAB" w:rsidRPr="009B5789" w:rsidRDefault="00943CAB" w:rsidP="00943CAB">
      <w:pPr>
        <w:rPr>
          <w:color w:val="FF0000"/>
          <w:sz w:val="20"/>
          <w:szCs w:val="20"/>
        </w:rPr>
      </w:pPr>
      <w:r w:rsidRPr="009B5789">
        <w:rPr>
          <w:color w:val="FF0000"/>
          <w:sz w:val="20"/>
          <w:szCs w:val="20"/>
        </w:rPr>
        <w:t>--</w:t>
      </w:r>
    </w:p>
    <w:p w14:paraId="6A2F558A" w14:textId="77777777" w:rsidR="00943CAB" w:rsidRPr="009B5789" w:rsidRDefault="00943CAB" w:rsidP="00943CAB">
      <w:pPr>
        <w:rPr>
          <w:sz w:val="20"/>
          <w:szCs w:val="20"/>
        </w:rPr>
      </w:pPr>
      <w:r w:rsidRPr="009B5789">
        <w:rPr>
          <w:sz w:val="20"/>
          <w:szCs w:val="20"/>
        </w:rPr>
        <w:t>Song Y, He X, Yang W, Wu Y, Cui J, Tang T, Zhang R. 2022. Virus-specific editing identification approach reveals the landscape of A-to-I editing and its impacts on SARS-CoV-2 characteristics and evolution. Nucleic Acids Res. 2022 Mar 21;50(5):2509-2521.doi: 10.1093/nar/gkac120.</w:t>
      </w:r>
    </w:p>
    <w:p w14:paraId="34F16F44" w14:textId="77777777" w:rsidR="00943CAB" w:rsidRPr="009B5789" w:rsidRDefault="00000000" w:rsidP="00943CAB">
      <w:pPr>
        <w:rPr>
          <w:sz w:val="20"/>
          <w:szCs w:val="20"/>
        </w:rPr>
      </w:pPr>
      <w:hyperlink r:id="rId23" w:history="1">
        <w:r w:rsidR="00943CAB" w:rsidRPr="009B5789">
          <w:rPr>
            <w:rStyle w:val="Hyperlink"/>
            <w:sz w:val="20"/>
            <w:szCs w:val="20"/>
          </w:rPr>
          <w:t>https://pubmed.ncbi.nlm.nih.gov/35234938/</w:t>
        </w:r>
      </w:hyperlink>
    </w:p>
    <w:p w14:paraId="2D465F44" w14:textId="77777777" w:rsidR="00943CAB" w:rsidRPr="009B5789" w:rsidRDefault="00943CAB" w:rsidP="00943CAB">
      <w:pPr>
        <w:rPr>
          <w:sz w:val="20"/>
          <w:szCs w:val="20"/>
        </w:rPr>
      </w:pPr>
    </w:p>
    <w:p w14:paraId="2FC75E73" w14:textId="77777777" w:rsidR="00943CAB" w:rsidRPr="009B5789" w:rsidRDefault="00943CAB" w:rsidP="00943CAB">
      <w:pPr>
        <w:rPr>
          <w:sz w:val="20"/>
          <w:szCs w:val="20"/>
        </w:rPr>
      </w:pPr>
      <w:r w:rsidRPr="009B5789">
        <w:rPr>
          <w:sz w:val="20"/>
          <w:szCs w:val="20"/>
        </w:rPr>
        <w:t xml:space="preserve">Key Words: A-to-I RNA editing; SARS-CoV-2 characteristics and evolution; intensity of innate immune response; </w:t>
      </w:r>
    </w:p>
    <w:p w14:paraId="0E7F27EA" w14:textId="77777777" w:rsidR="00943CAB" w:rsidRPr="009B5789" w:rsidRDefault="00943CAB" w:rsidP="00943CAB">
      <w:pPr>
        <w:rPr>
          <w:sz w:val="20"/>
          <w:szCs w:val="20"/>
        </w:rPr>
      </w:pPr>
    </w:p>
    <w:p w14:paraId="3F2AF015" w14:textId="77777777" w:rsidR="00943CAB" w:rsidRPr="009B5789" w:rsidRDefault="00943CAB" w:rsidP="00943CAB">
      <w:pPr>
        <w:rPr>
          <w:color w:val="000000" w:themeColor="text1"/>
          <w:sz w:val="20"/>
          <w:szCs w:val="20"/>
        </w:rPr>
      </w:pPr>
      <w:r w:rsidRPr="009B5789">
        <w:rPr>
          <w:color w:val="000000" w:themeColor="text1"/>
          <w:sz w:val="20"/>
          <w:szCs w:val="20"/>
        </w:rPr>
        <w:t xml:space="preserve"> --</w:t>
      </w:r>
    </w:p>
    <w:p w14:paraId="6D4938AF" w14:textId="77777777" w:rsidR="00943CAB" w:rsidRPr="009B5789" w:rsidRDefault="00943CAB" w:rsidP="00943CAB">
      <w:pPr>
        <w:rPr>
          <w:sz w:val="20"/>
          <w:szCs w:val="20"/>
        </w:rPr>
      </w:pPr>
      <w:r w:rsidRPr="009B5789">
        <w:rPr>
          <w:sz w:val="20"/>
          <w:szCs w:val="20"/>
        </w:rPr>
        <w:t>Ringlander J, Fingal J, Kann H, Prakash K, Rydell G, Andrersson M, Martner A, et al. 2022. Impact of ADAR-induced editing of minor viral RNA populations on replication and transmission of SARS-CoV-2, Proc Natl Acad Sci U S A. 2022 Feb 8;119(6):e2112663119.doi: 10.1073/pnas.2112663119.</w:t>
      </w:r>
    </w:p>
    <w:p w14:paraId="2D10705C" w14:textId="77777777" w:rsidR="00943CAB" w:rsidRPr="009B5789" w:rsidRDefault="00000000" w:rsidP="00943CAB">
      <w:pPr>
        <w:rPr>
          <w:sz w:val="20"/>
          <w:szCs w:val="20"/>
        </w:rPr>
      </w:pPr>
      <w:hyperlink r:id="rId24" w:history="1">
        <w:r w:rsidR="00943CAB" w:rsidRPr="009B5789">
          <w:rPr>
            <w:rStyle w:val="Hyperlink"/>
            <w:sz w:val="20"/>
            <w:szCs w:val="20"/>
          </w:rPr>
          <w:t>https://pubmed.ncbi.nlm.nih.gov/35064076/</w:t>
        </w:r>
      </w:hyperlink>
    </w:p>
    <w:p w14:paraId="6AB34AB7" w14:textId="77777777" w:rsidR="00943CAB" w:rsidRPr="009B5789" w:rsidRDefault="00943CAB" w:rsidP="00943CAB">
      <w:pPr>
        <w:rPr>
          <w:sz w:val="20"/>
          <w:szCs w:val="20"/>
        </w:rPr>
      </w:pPr>
    </w:p>
    <w:p w14:paraId="24DA5863" w14:textId="77777777" w:rsidR="00943CAB" w:rsidRPr="009B5789" w:rsidRDefault="00943CAB" w:rsidP="00943CAB">
      <w:pPr>
        <w:rPr>
          <w:sz w:val="20"/>
          <w:szCs w:val="20"/>
        </w:rPr>
      </w:pPr>
      <w:r w:rsidRPr="009B5789">
        <w:rPr>
          <w:rFonts w:eastAsiaTheme="majorEastAsia"/>
          <w:sz w:val="20"/>
          <w:szCs w:val="20"/>
        </w:rPr>
        <w:t>Keywords:</w:t>
      </w:r>
      <w:r w:rsidRPr="009B5789">
        <w:rPr>
          <w:sz w:val="20"/>
          <w:szCs w:val="20"/>
        </w:rPr>
        <w:t> ADAR; RNA deamination; RNA mutation; SARS-CoV-2.</w:t>
      </w:r>
    </w:p>
    <w:p w14:paraId="677D8509" w14:textId="77777777" w:rsidR="00943CAB" w:rsidRPr="009B5789" w:rsidRDefault="00943CAB" w:rsidP="00943CAB">
      <w:pPr>
        <w:rPr>
          <w:color w:val="000000" w:themeColor="text1"/>
          <w:sz w:val="20"/>
          <w:szCs w:val="20"/>
        </w:rPr>
      </w:pPr>
    </w:p>
    <w:p w14:paraId="55659784" w14:textId="77777777" w:rsidR="00943CAB" w:rsidRPr="009B5789" w:rsidRDefault="00943CAB" w:rsidP="00943CAB">
      <w:pPr>
        <w:rPr>
          <w:color w:val="000000" w:themeColor="text1"/>
          <w:sz w:val="20"/>
          <w:szCs w:val="20"/>
        </w:rPr>
      </w:pPr>
      <w:r w:rsidRPr="009B5789">
        <w:rPr>
          <w:color w:val="000000" w:themeColor="text1"/>
          <w:sz w:val="20"/>
          <w:szCs w:val="20"/>
        </w:rPr>
        <w:t>--</w:t>
      </w:r>
    </w:p>
    <w:p w14:paraId="35727659" w14:textId="77777777" w:rsidR="00943CAB" w:rsidRPr="009B5789" w:rsidRDefault="00943CAB" w:rsidP="00943CAB">
      <w:pPr>
        <w:rPr>
          <w:sz w:val="20"/>
          <w:szCs w:val="20"/>
        </w:rPr>
      </w:pPr>
      <w:r w:rsidRPr="009B5789">
        <w:rPr>
          <w:sz w:val="20"/>
          <w:szCs w:val="20"/>
        </w:rPr>
        <w:t>Picardi E, Mansi L, Pesole G. 2021. Detection of A-to-I RNA Editing in SARS-COV-2. Genes (Basel). 2021 Dec 23;13(1):41.doi: 10.3390/genes13010041.</w:t>
      </w:r>
    </w:p>
    <w:p w14:paraId="0333148B" w14:textId="77777777" w:rsidR="00943CAB" w:rsidRPr="009B5789" w:rsidRDefault="00000000" w:rsidP="00943CAB">
      <w:pPr>
        <w:rPr>
          <w:sz w:val="20"/>
          <w:szCs w:val="20"/>
        </w:rPr>
      </w:pPr>
      <w:hyperlink r:id="rId25" w:history="1">
        <w:r w:rsidR="00943CAB" w:rsidRPr="009B5789">
          <w:rPr>
            <w:rStyle w:val="Hyperlink"/>
            <w:sz w:val="20"/>
            <w:szCs w:val="20"/>
          </w:rPr>
          <w:t>https://pubmed.ncbi.nlm.nih.gov/35052382/</w:t>
        </w:r>
      </w:hyperlink>
    </w:p>
    <w:p w14:paraId="59A7D4AA" w14:textId="77777777" w:rsidR="00943CAB" w:rsidRPr="009B5789" w:rsidRDefault="00943CAB" w:rsidP="00943CAB">
      <w:pPr>
        <w:rPr>
          <w:sz w:val="20"/>
          <w:szCs w:val="20"/>
        </w:rPr>
      </w:pPr>
    </w:p>
    <w:p w14:paraId="1FD05465" w14:textId="40614172" w:rsidR="00943CAB" w:rsidRDefault="00943CAB" w:rsidP="00943CAB">
      <w:pPr>
        <w:rPr>
          <w:sz w:val="20"/>
          <w:szCs w:val="20"/>
        </w:rPr>
      </w:pPr>
      <w:r w:rsidRPr="009B5789">
        <w:rPr>
          <w:rFonts w:eastAsiaTheme="majorEastAsia"/>
          <w:sz w:val="20"/>
          <w:szCs w:val="20"/>
        </w:rPr>
        <w:t>Keywords:</w:t>
      </w:r>
      <w:r w:rsidRPr="009B5789">
        <w:rPr>
          <w:sz w:val="20"/>
          <w:szCs w:val="20"/>
        </w:rPr>
        <w:t> ADAR; RNA editing; SARS-COV-2; transcriptome.</w:t>
      </w:r>
    </w:p>
    <w:p w14:paraId="6E188AC1" w14:textId="77777777" w:rsidR="00094408" w:rsidRPr="009B5789" w:rsidRDefault="00094408" w:rsidP="00943CAB">
      <w:pPr>
        <w:rPr>
          <w:sz w:val="20"/>
          <w:szCs w:val="20"/>
        </w:rPr>
      </w:pPr>
    </w:p>
    <w:p w14:paraId="16427A8A" w14:textId="77777777" w:rsidR="00943CAB" w:rsidRPr="009B5789" w:rsidRDefault="00943CAB" w:rsidP="00943CAB">
      <w:pPr>
        <w:rPr>
          <w:color w:val="000000" w:themeColor="text1"/>
          <w:sz w:val="20"/>
          <w:szCs w:val="20"/>
        </w:rPr>
      </w:pPr>
      <w:r w:rsidRPr="009B5789">
        <w:rPr>
          <w:color w:val="000000" w:themeColor="text1"/>
          <w:sz w:val="20"/>
          <w:szCs w:val="20"/>
        </w:rPr>
        <w:t>--</w:t>
      </w:r>
    </w:p>
    <w:p w14:paraId="0F63BD6D" w14:textId="77777777" w:rsidR="00943CAB" w:rsidRPr="009B5789" w:rsidRDefault="00943CAB" w:rsidP="00943CAB">
      <w:pPr>
        <w:rPr>
          <w:sz w:val="20"/>
          <w:szCs w:val="20"/>
        </w:rPr>
      </w:pPr>
      <w:r w:rsidRPr="009B5789">
        <w:rPr>
          <w:sz w:val="20"/>
          <w:szCs w:val="20"/>
        </w:rPr>
        <w:t>Liu R, Wu P, Ogrodzki P, Mahmoud S, Liang K, Liu P, et al. 2021. Genomic epidemiology of SARS-CoV-2 in the UAE reveals novel virus mutation, patterns of co-infection and tissue specific host immune response.</w:t>
      </w:r>
    </w:p>
    <w:p w14:paraId="0066C868" w14:textId="77777777" w:rsidR="00943CAB" w:rsidRPr="009B5789" w:rsidRDefault="00943CAB" w:rsidP="00943CAB">
      <w:pPr>
        <w:rPr>
          <w:sz w:val="20"/>
          <w:szCs w:val="20"/>
        </w:rPr>
      </w:pPr>
      <w:r w:rsidRPr="009B5789">
        <w:rPr>
          <w:sz w:val="20"/>
          <w:szCs w:val="20"/>
        </w:rPr>
        <w:t>Sci Rep. 2021 Jul 7;11(1):13971.doi: 10.1038/s41598-021-92851-3.</w:t>
      </w:r>
    </w:p>
    <w:p w14:paraId="0222EE0A" w14:textId="77777777" w:rsidR="00943CAB" w:rsidRPr="009B5789" w:rsidRDefault="00000000" w:rsidP="00943CAB">
      <w:pPr>
        <w:rPr>
          <w:sz w:val="20"/>
          <w:szCs w:val="20"/>
        </w:rPr>
      </w:pPr>
      <w:hyperlink r:id="rId26" w:history="1">
        <w:r w:rsidR="00943CAB" w:rsidRPr="009B5789">
          <w:rPr>
            <w:rStyle w:val="Hyperlink"/>
            <w:sz w:val="20"/>
            <w:szCs w:val="20"/>
          </w:rPr>
          <w:t>https://pubmed.ncbi.nlm.nih.gov/34234167/</w:t>
        </w:r>
      </w:hyperlink>
    </w:p>
    <w:p w14:paraId="1112A837" w14:textId="77777777" w:rsidR="00943CAB" w:rsidRPr="009B5789" w:rsidRDefault="00943CAB" w:rsidP="00943CAB">
      <w:pPr>
        <w:rPr>
          <w:sz w:val="20"/>
          <w:szCs w:val="20"/>
        </w:rPr>
      </w:pPr>
    </w:p>
    <w:p w14:paraId="13CBF8C6" w14:textId="77777777" w:rsidR="00943CAB" w:rsidRPr="009B5789" w:rsidRDefault="00943CAB" w:rsidP="00943CAB">
      <w:pPr>
        <w:rPr>
          <w:sz w:val="20"/>
          <w:szCs w:val="20"/>
        </w:rPr>
      </w:pPr>
      <w:r w:rsidRPr="009B5789">
        <w:rPr>
          <w:sz w:val="20"/>
          <w:szCs w:val="20"/>
        </w:rPr>
        <w:t>Erratum in</w:t>
      </w:r>
    </w:p>
    <w:p w14:paraId="13137D5E" w14:textId="77777777" w:rsidR="00943CAB" w:rsidRPr="009B5789" w:rsidRDefault="00000000" w:rsidP="00943CAB">
      <w:pPr>
        <w:rPr>
          <w:sz w:val="20"/>
          <w:szCs w:val="20"/>
        </w:rPr>
      </w:pPr>
      <w:hyperlink r:id="rId27" w:history="1">
        <w:r w:rsidR="00943CAB" w:rsidRPr="009B5789">
          <w:rPr>
            <w:rStyle w:val="Hyperlink"/>
            <w:rFonts w:eastAsiaTheme="majorEastAsia"/>
            <w:sz w:val="20"/>
            <w:szCs w:val="20"/>
          </w:rPr>
          <w:t>Publisher Correction: Genomic epidemiology of SARS-CoV-2 in the UAE reveals novel virus mutation, patterns of co-infection and tissue specific host immune response.</w:t>
        </w:r>
      </w:hyperlink>
    </w:p>
    <w:p w14:paraId="3E413B08" w14:textId="77777777" w:rsidR="00943CAB" w:rsidRPr="009B5789" w:rsidRDefault="00943CAB" w:rsidP="00943CAB">
      <w:pPr>
        <w:rPr>
          <w:sz w:val="20"/>
          <w:szCs w:val="20"/>
        </w:rPr>
      </w:pPr>
      <w:r w:rsidRPr="009B5789">
        <w:rPr>
          <w:sz w:val="20"/>
          <w:szCs w:val="20"/>
        </w:rPr>
        <w:t>Key Words: Origin SARS Co-2 in United Arab Emirates 2020; UAE genomic variants; Up regulation APOBEC4 expression; ADAR and APOBEC response , tissue specifity</w:t>
      </w:r>
    </w:p>
    <w:p w14:paraId="67826869" w14:textId="77777777" w:rsidR="00943CAB" w:rsidRPr="009B5789" w:rsidRDefault="00943CAB" w:rsidP="00943CAB">
      <w:pPr>
        <w:rPr>
          <w:color w:val="FF0000"/>
          <w:sz w:val="20"/>
          <w:szCs w:val="20"/>
        </w:rPr>
      </w:pPr>
    </w:p>
    <w:p w14:paraId="10EC816E" w14:textId="77777777" w:rsidR="00943CAB" w:rsidRPr="009B5789" w:rsidRDefault="00943CAB" w:rsidP="00943CAB">
      <w:pPr>
        <w:rPr>
          <w:color w:val="000000" w:themeColor="text1"/>
          <w:sz w:val="20"/>
          <w:szCs w:val="20"/>
        </w:rPr>
      </w:pPr>
      <w:r w:rsidRPr="009B5789">
        <w:rPr>
          <w:color w:val="000000" w:themeColor="text1"/>
          <w:sz w:val="20"/>
          <w:szCs w:val="20"/>
        </w:rPr>
        <w:t>---</w:t>
      </w:r>
      <w:r w:rsidRPr="009B5789">
        <w:rPr>
          <w:rFonts w:eastAsiaTheme="majorEastAsia"/>
          <w:color w:val="000000" w:themeColor="text1"/>
          <w:sz w:val="20"/>
          <w:szCs w:val="20"/>
        </w:rPr>
        <w:t> </w:t>
      </w:r>
    </w:p>
    <w:p w14:paraId="5C2E010C" w14:textId="77777777" w:rsidR="00943CAB" w:rsidRPr="009B5789" w:rsidRDefault="00943CAB" w:rsidP="00943CAB">
      <w:pPr>
        <w:rPr>
          <w:sz w:val="20"/>
          <w:szCs w:val="20"/>
        </w:rPr>
      </w:pPr>
      <w:r w:rsidRPr="009B5789">
        <w:rPr>
          <w:sz w:val="20"/>
          <w:szCs w:val="20"/>
        </w:rPr>
        <w:t>Kockler ZW, Gordenin DA. 2021. From RNA World to SARS-CoV-2: The Edited Story of RNA Viral Evolution. Cells.</w:t>
      </w:r>
      <w:r w:rsidRPr="009B5789">
        <w:rPr>
          <w:rFonts w:eastAsiaTheme="majorEastAsia"/>
          <w:sz w:val="20"/>
          <w:szCs w:val="20"/>
        </w:rPr>
        <w:t> </w:t>
      </w:r>
      <w:r w:rsidRPr="009B5789">
        <w:rPr>
          <w:sz w:val="20"/>
          <w:szCs w:val="20"/>
        </w:rPr>
        <w:t>2021 Jun 20;10(6):1557.doi: 10.3390/cells10061557.</w:t>
      </w:r>
    </w:p>
    <w:p w14:paraId="6BEB0A04" w14:textId="77777777" w:rsidR="00943CAB" w:rsidRPr="009B5789" w:rsidRDefault="00000000" w:rsidP="00943CAB">
      <w:pPr>
        <w:rPr>
          <w:sz w:val="20"/>
          <w:szCs w:val="20"/>
        </w:rPr>
      </w:pPr>
      <w:hyperlink r:id="rId28" w:history="1">
        <w:r w:rsidR="00943CAB" w:rsidRPr="009B5789">
          <w:rPr>
            <w:rStyle w:val="Hyperlink"/>
            <w:sz w:val="20"/>
            <w:szCs w:val="20"/>
          </w:rPr>
          <w:t>https://pubmed.ncbi.nlm.nih.gov/34202997/</w:t>
        </w:r>
      </w:hyperlink>
    </w:p>
    <w:p w14:paraId="32EC216F" w14:textId="77777777" w:rsidR="00943CAB" w:rsidRPr="009B5789" w:rsidRDefault="00943CAB" w:rsidP="00943CAB">
      <w:pPr>
        <w:rPr>
          <w:sz w:val="20"/>
          <w:szCs w:val="20"/>
        </w:rPr>
      </w:pPr>
    </w:p>
    <w:p w14:paraId="75ACE87F" w14:textId="77777777" w:rsidR="00943CAB" w:rsidRPr="009B5789" w:rsidRDefault="00943CAB" w:rsidP="00943CAB">
      <w:pPr>
        <w:rPr>
          <w:sz w:val="20"/>
          <w:szCs w:val="20"/>
        </w:rPr>
      </w:pPr>
      <w:r w:rsidRPr="009B5789">
        <w:rPr>
          <w:rFonts w:eastAsiaTheme="majorEastAsia"/>
          <w:sz w:val="20"/>
          <w:szCs w:val="20"/>
        </w:rPr>
        <w:t>Keywords: </w:t>
      </w:r>
      <w:r w:rsidRPr="009B5789">
        <w:rPr>
          <w:sz w:val="20"/>
          <w:szCs w:val="20"/>
        </w:rPr>
        <w:t>ADAR; APOBEC; RNA editing; RNA world theory; genome stability; hypermutation; messenger RNA; viral RNA; viral evolution.</w:t>
      </w:r>
    </w:p>
    <w:p w14:paraId="05603F42" w14:textId="77777777" w:rsidR="00943CAB" w:rsidRPr="009B5789" w:rsidRDefault="00943CAB" w:rsidP="00943CAB">
      <w:pPr>
        <w:rPr>
          <w:color w:val="FF0000"/>
          <w:sz w:val="20"/>
          <w:szCs w:val="20"/>
        </w:rPr>
      </w:pPr>
    </w:p>
    <w:p w14:paraId="586788D6" w14:textId="77777777" w:rsidR="00943CAB" w:rsidRPr="009B5789" w:rsidRDefault="00943CAB" w:rsidP="00943CAB">
      <w:pPr>
        <w:rPr>
          <w:color w:val="000000" w:themeColor="text1"/>
          <w:sz w:val="20"/>
          <w:szCs w:val="20"/>
        </w:rPr>
      </w:pPr>
      <w:r w:rsidRPr="009B5789">
        <w:rPr>
          <w:color w:val="000000" w:themeColor="text1"/>
          <w:sz w:val="20"/>
          <w:szCs w:val="20"/>
        </w:rPr>
        <w:t>----</w:t>
      </w:r>
      <w:r w:rsidRPr="009B5789">
        <w:rPr>
          <w:rFonts w:eastAsiaTheme="majorEastAsia"/>
          <w:color w:val="000000" w:themeColor="text1"/>
          <w:sz w:val="20"/>
          <w:szCs w:val="20"/>
        </w:rPr>
        <w:t> </w:t>
      </w:r>
    </w:p>
    <w:p w14:paraId="16F96CFC" w14:textId="77777777" w:rsidR="00943CAB" w:rsidRPr="009B5789" w:rsidRDefault="00943CAB" w:rsidP="00943CAB">
      <w:pPr>
        <w:rPr>
          <w:sz w:val="20"/>
          <w:szCs w:val="20"/>
        </w:rPr>
      </w:pPr>
      <w:r w:rsidRPr="009B5789">
        <w:rPr>
          <w:sz w:val="20"/>
          <w:szCs w:val="20"/>
        </w:rPr>
        <w:t>Vlachogiannis NI, Verrou K-M, Stellos K, Sfikakis PP, Paraskevis D. 2021. The role of A-to-I RNA editing in infections by RNA viruses: Possible implications for SARS-CoV-2 infection. Clin Immunol.</w:t>
      </w:r>
      <w:r w:rsidRPr="009B5789">
        <w:rPr>
          <w:rFonts w:eastAsiaTheme="majorEastAsia"/>
          <w:sz w:val="20"/>
          <w:szCs w:val="20"/>
        </w:rPr>
        <w:t> </w:t>
      </w:r>
      <w:r w:rsidRPr="009B5789">
        <w:rPr>
          <w:sz w:val="20"/>
          <w:szCs w:val="20"/>
        </w:rPr>
        <w:t>2021 May;226:108699.doi: 10.1016/j.clim.2021.108699.Epub 2021 Feb 25.</w:t>
      </w:r>
    </w:p>
    <w:p w14:paraId="79D6C0F5" w14:textId="77777777" w:rsidR="00943CAB" w:rsidRPr="009B5789" w:rsidRDefault="00000000" w:rsidP="00943CAB">
      <w:pPr>
        <w:rPr>
          <w:sz w:val="20"/>
          <w:szCs w:val="20"/>
        </w:rPr>
      </w:pPr>
      <w:hyperlink r:id="rId29" w:history="1">
        <w:r w:rsidR="00943CAB" w:rsidRPr="009B5789">
          <w:rPr>
            <w:rStyle w:val="Hyperlink"/>
            <w:sz w:val="20"/>
            <w:szCs w:val="20"/>
          </w:rPr>
          <w:t>https://pubmed.ncbi.nlm.nih.gov/33639276/</w:t>
        </w:r>
      </w:hyperlink>
    </w:p>
    <w:p w14:paraId="3EB566CC" w14:textId="77777777" w:rsidR="00943CAB" w:rsidRPr="009B5789" w:rsidRDefault="00943CAB" w:rsidP="00943CAB">
      <w:pPr>
        <w:rPr>
          <w:sz w:val="20"/>
          <w:szCs w:val="20"/>
        </w:rPr>
      </w:pPr>
    </w:p>
    <w:p w14:paraId="1C2F5A99" w14:textId="77777777" w:rsidR="00943CAB" w:rsidRPr="009B5789" w:rsidRDefault="00943CAB" w:rsidP="00943CAB">
      <w:pPr>
        <w:rPr>
          <w:sz w:val="20"/>
          <w:szCs w:val="20"/>
        </w:rPr>
      </w:pPr>
      <w:r w:rsidRPr="009B5789">
        <w:rPr>
          <w:rFonts w:eastAsiaTheme="majorEastAsia"/>
          <w:sz w:val="20"/>
          <w:szCs w:val="20"/>
        </w:rPr>
        <w:t>Keywords: </w:t>
      </w:r>
      <w:r w:rsidRPr="009B5789">
        <w:rPr>
          <w:sz w:val="20"/>
          <w:szCs w:val="20"/>
        </w:rPr>
        <w:t>A-to-I RNA editing; Innate immunity; Mutations; SARS-CoV-2; Viral infections</w:t>
      </w:r>
    </w:p>
    <w:p w14:paraId="5FB36198" w14:textId="77777777" w:rsidR="00943CAB" w:rsidRPr="009B5789" w:rsidRDefault="00943CAB" w:rsidP="00943CAB">
      <w:pPr>
        <w:rPr>
          <w:color w:val="FF0000"/>
          <w:sz w:val="20"/>
          <w:szCs w:val="20"/>
        </w:rPr>
      </w:pPr>
    </w:p>
    <w:p w14:paraId="7FB3DF07" w14:textId="77777777" w:rsidR="00943CAB" w:rsidRPr="009B5789" w:rsidRDefault="00943CAB" w:rsidP="00943CAB">
      <w:pPr>
        <w:rPr>
          <w:color w:val="000000" w:themeColor="text1"/>
          <w:sz w:val="20"/>
          <w:szCs w:val="20"/>
        </w:rPr>
      </w:pPr>
      <w:r w:rsidRPr="009B5789">
        <w:rPr>
          <w:color w:val="000000" w:themeColor="text1"/>
          <w:sz w:val="20"/>
          <w:szCs w:val="20"/>
        </w:rPr>
        <w:t>----</w:t>
      </w:r>
    </w:p>
    <w:p w14:paraId="32801571" w14:textId="77777777" w:rsidR="00943CAB" w:rsidRPr="009B5789" w:rsidRDefault="00943CAB" w:rsidP="00943CAB">
      <w:pPr>
        <w:rPr>
          <w:sz w:val="20"/>
          <w:szCs w:val="20"/>
        </w:rPr>
      </w:pPr>
      <w:r w:rsidRPr="009B5789">
        <w:rPr>
          <w:sz w:val="20"/>
          <w:szCs w:val="20"/>
        </w:rPr>
        <w:t xml:space="preserve">Crooke PS, Tossberg JT, Porter KP, Aune TM. 2021. Cutting Edge: Reduced Adenosine-to-Inosine Editing of Endogenous Alu RNAs in Severe COVID-19 Disease. J Immunol. 2021 Apr 15;206(8):1691-1696.doi: 10.4049/jimmunol.2001428. Epub 2021 Mar 29. </w:t>
      </w:r>
      <w:hyperlink r:id="rId30" w:history="1">
        <w:r w:rsidRPr="009B5789">
          <w:rPr>
            <w:rStyle w:val="Hyperlink"/>
            <w:sz w:val="20"/>
            <w:szCs w:val="20"/>
          </w:rPr>
          <w:t>https://pubmed.ncbi.nlm.nih.gov/33782089/</w:t>
        </w:r>
      </w:hyperlink>
    </w:p>
    <w:p w14:paraId="76C35A4D" w14:textId="77777777" w:rsidR="00943CAB" w:rsidRPr="009B5789" w:rsidRDefault="00943CAB" w:rsidP="00943CAB">
      <w:pPr>
        <w:rPr>
          <w:sz w:val="20"/>
          <w:szCs w:val="20"/>
        </w:rPr>
      </w:pPr>
    </w:p>
    <w:p w14:paraId="3F6C3C66" w14:textId="77777777" w:rsidR="00943CAB" w:rsidRPr="009B5789" w:rsidRDefault="00943CAB" w:rsidP="00943CAB">
      <w:pPr>
        <w:rPr>
          <w:sz w:val="20"/>
          <w:szCs w:val="20"/>
        </w:rPr>
      </w:pPr>
      <w:r w:rsidRPr="009B5789">
        <w:rPr>
          <w:sz w:val="20"/>
          <w:szCs w:val="20"/>
        </w:rPr>
        <w:t>Abstract</w:t>
      </w:r>
    </w:p>
    <w:p w14:paraId="3655FBC8" w14:textId="77777777" w:rsidR="00943CAB" w:rsidRPr="009B5789" w:rsidRDefault="00943CAB" w:rsidP="00943CAB">
      <w:pPr>
        <w:rPr>
          <w:sz w:val="20"/>
          <w:szCs w:val="20"/>
        </w:rPr>
      </w:pPr>
      <w:r w:rsidRPr="009B5789">
        <w:rPr>
          <w:sz w:val="20"/>
          <w:szCs w:val="20"/>
        </w:rPr>
        <w:t xml:space="preserve">Severe COVID-19 disease is associated with elevated inflammatory responses. One form of Aicardi-Goutières syndrome caused by inactivating mutations in ADAR results in reduced adenosine-to-inosine (A-to-I) editing of endogenous dsRNAs, induction of IFNs, IFN-stimulated genes, other inflammatory mediators, morbidity, and mortality. Alu elements, </w:t>
      </w:r>
      <w:r w:rsidRPr="009B5789">
        <w:rPr>
          <w:rFonts w:ascii="Cambria Math" w:hAnsi="Cambria Math" w:cs="Cambria Math"/>
          <w:sz w:val="20"/>
          <w:szCs w:val="20"/>
        </w:rPr>
        <w:t>∼</w:t>
      </w:r>
      <w:r w:rsidRPr="009B5789">
        <w:rPr>
          <w:sz w:val="20"/>
          <w:szCs w:val="20"/>
        </w:rPr>
        <w:t>10% of the human genome, are the most common A-to-I-editing sites. Using leukocyte whole-genome RNA-sequencing data, we found reduced A-to-I editing of Alu dsRNAs in patients with severe COVID-19 disease. Dendritic cells infected with COVID-19 also exhibit reduced A-to-I editing of Alu dsRNAs. Unedited Alu dsRNAs, but not edited Alu dsRNAs, are potent inducers of IRF and NF-κB transcriptional responses, IL6, IL8, and IFN-stimulated genes. Thus, decreased A-to-I editing that may lead to accumulation of unedited Alu dsRNAs and increased inflammatory responses is associated with severe COVID-19 disease.</w:t>
      </w:r>
    </w:p>
    <w:p w14:paraId="1BA9029F" w14:textId="77777777" w:rsidR="00943CAB" w:rsidRPr="009B5789" w:rsidRDefault="00943CAB" w:rsidP="00943CAB">
      <w:pPr>
        <w:rPr>
          <w:color w:val="000000" w:themeColor="text1"/>
          <w:sz w:val="20"/>
          <w:szCs w:val="20"/>
        </w:rPr>
      </w:pPr>
      <w:r w:rsidRPr="009B5789">
        <w:rPr>
          <w:color w:val="000000" w:themeColor="text1"/>
          <w:sz w:val="20"/>
          <w:szCs w:val="20"/>
        </w:rPr>
        <w:t>---</w:t>
      </w:r>
    </w:p>
    <w:p w14:paraId="3DD654DE" w14:textId="77777777" w:rsidR="00943CAB" w:rsidRPr="009B5789" w:rsidRDefault="00943CAB" w:rsidP="00943CAB">
      <w:pPr>
        <w:rPr>
          <w:rFonts w:eastAsiaTheme="majorEastAsia"/>
          <w:sz w:val="20"/>
          <w:szCs w:val="20"/>
        </w:rPr>
      </w:pPr>
      <w:r w:rsidRPr="009B5789">
        <w:rPr>
          <w:sz w:val="20"/>
          <w:szCs w:val="20"/>
        </w:rPr>
        <w:t>Azgari C, Kilinc Z, Turhan B, Circi D, Adebali O. 2021. The Mutation Profile of SARS-CoV-2 Is Primarily Shaped by the Host Antiviral Defense. Viruses</w:t>
      </w:r>
      <w:r w:rsidRPr="009B5789">
        <w:rPr>
          <w:rFonts w:eastAsiaTheme="majorEastAsia"/>
          <w:sz w:val="20"/>
          <w:szCs w:val="20"/>
        </w:rPr>
        <w:t>.</w:t>
      </w:r>
      <w:r w:rsidRPr="009B5789">
        <w:rPr>
          <w:sz w:val="20"/>
          <w:szCs w:val="20"/>
        </w:rPr>
        <w:t> </w:t>
      </w:r>
      <w:r w:rsidRPr="009B5789">
        <w:rPr>
          <w:rFonts w:eastAsiaTheme="majorEastAsia"/>
          <w:sz w:val="20"/>
          <w:szCs w:val="20"/>
        </w:rPr>
        <w:t>2021 Mar 2;13(3):394.doi: 10.3390/v13030394.</w:t>
      </w:r>
    </w:p>
    <w:p w14:paraId="6282B0F2" w14:textId="77777777" w:rsidR="00943CAB" w:rsidRPr="009B5789" w:rsidRDefault="00000000" w:rsidP="00943CAB">
      <w:pPr>
        <w:rPr>
          <w:sz w:val="20"/>
          <w:szCs w:val="20"/>
        </w:rPr>
      </w:pPr>
      <w:hyperlink r:id="rId31" w:history="1">
        <w:r w:rsidR="00943CAB" w:rsidRPr="009B5789">
          <w:rPr>
            <w:rStyle w:val="Hyperlink"/>
            <w:sz w:val="20"/>
            <w:szCs w:val="20"/>
          </w:rPr>
          <w:t>https://pubmed.ncbi.nlm.nih.gov/33801257/</w:t>
        </w:r>
      </w:hyperlink>
    </w:p>
    <w:p w14:paraId="4ACB2E1F" w14:textId="77777777" w:rsidR="00943CAB" w:rsidRPr="009B5789" w:rsidRDefault="00943CAB" w:rsidP="00943CAB">
      <w:pPr>
        <w:rPr>
          <w:sz w:val="20"/>
          <w:szCs w:val="20"/>
        </w:rPr>
      </w:pPr>
    </w:p>
    <w:p w14:paraId="206B8364" w14:textId="77777777" w:rsidR="00943CAB" w:rsidRPr="009B5789" w:rsidRDefault="00943CAB" w:rsidP="00943CAB">
      <w:pPr>
        <w:rPr>
          <w:sz w:val="20"/>
          <w:szCs w:val="20"/>
        </w:rPr>
      </w:pPr>
      <w:r w:rsidRPr="009B5789">
        <w:rPr>
          <w:sz w:val="20"/>
          <w:szCs w:val="20"/>
        </w:rPr>
        <w:t>Keywords: ADAR; APOBEC; COVID-19; ROS; SARS-CoV-2; ZAP; evolution; mutation; phylogenetics.</w:t>
      </w:r>
    </w:p>
    <w:p w14:paraId="579C4E5F" w14:textId="77777777" w:rsidR="00943CAB" w:rsidRPr="009B5789" w:rsidRDefault="00943CAB" w:rsidP="00943CAB">
      <w:pPr>
        <w:rPr>
          <w:color w:val="FF0000"/>
          <w:sz w:val="20"/>
          <w:szCs w:val="20"/>
        </w:rPr>
      </w:pPr>
    </w:p>
    <w:p w14:paraId="22777173" w14:textId="77777777" w:rsidR="00943CAB" w:rsidRPr="009B5789" w:rsidRDefault="00943CAB" w:rsidP="00943CAB">
      <w:pPr>
        <w:rPr>
          <w:color w:val="000000" w:themeColor="text1"/>
          <w:sz w:val="20"/>
          <w:szCs w:val="20"/>
        </w:rPr>
      </w:pPr>
      <w:r w:rsidRPr="009B5789">
        <w:rPr>
          <w:color w:val="000000" w:themeColor="text1"/>
          <w:sz w:val="20"/>
          <w:szCs w:val="20"/>
        </w:rPr>
        <w:t>---</w:t>
      </w:r>
    </w:p>
    <w:p w14:paraId="5B480192" w14:textId="77777777" w:rsidR="00943CAB" w:rsidRPr="009B5789" w:rsidRDefault="00943CAB" w:rsidP="00943CAB">
      <w:pPr>
        <w:rPr>
          <w:sz w:val="20"/>
          <w:szCs w:val="20"/>
        </w:rPr>
      </w:pPr>
      <w:r w:rsidRPr="009B5789">
        <w:rPr>
          <w:sz w:val="20"/>
          <w:szCs w:val="20"/>
        </w:rPr>
        <w:t>Siqueira JD, Goes LR, Alves BM|, de Carvalho PS, Cicala C, Arthos J, et al . 2021. SARS-CoV-2 genomic analyses in cancer patients reveal elevated intrahost genetic diversity. Virus Evol. 2021 Feb 16;7(1):veab013.doi: 10.1093/ve/veab013. eCollection 2021 Jan.</w:t>
      </w:r>
    </w:p>
    <w:p w14:paraId="7471321A" w14:textId="77777777" w:rsidR="00943CAB" w:rsidRPr="009B5789" w:rsidRDefault="00000000" w:rsidP="00943CAB">
      <w:pPr>
        <w:rPr>
          <w:sz w:val="20"/>
          <w:szCs w:val="20"/>
        </w:rPr>
      </w:pPr>
      <w:hyperlink r:id="rId32" w:history="1">
        <w:r w:rsidR="00943CAB" w:rsidRPr="009B5789">
          <w:rPr>
            <w:rStyle w:val="Hyperlink"/>
            <w:sz w:val="20"/>
            <w:szCs w:val="20"/>
          </w:rPr>
          <w:t>https://pubmed.ncbi.nlm.nih.gov/33738124/</w:t>
        </w:r>
      </w:hyperlink>
    </w:p>
    <w:p w14:paraId="359BF726" w14:textId="77777777" w:rsidR="00943CAB" w:rsidRPr="009B5789" w:rsidRDefault="00943CAB" w:rsidP="00943CAB">
      <w:pPr>
        <w:rPr>
          <w:sz w:val="20"/>
          <w:szCs w:val="20"/>
        </w:rPr>
      </w:pPr>
    </w:p>
    <w:p w14:paraId="6683FCF2" w14:textId="77777777" w:rsidR="00943CAB" w:rsidRPr="009B5789" w:rsidRDefault="00943CAB" w:rsidP="00943CAB">
      <w:pPr>
        <w:rPr>
          <w:color w:val="212121"/>
          <w:sz w:val="20"/>
          <w:szCs w:val="20"/>
        </w:rPr>
      </w:pPr>
      <w:r w:rsidRPr="009B5789">
        <w:rPr>
          <w:rFonts w:eastAsiaTheme="majorEastAsia"/>
          <w:sz w:val="20"/>
          <w:szCs w:val="20"/>
        </w:rPr>
        <w:t>Keywords:</w:t>
      </w:r>
      <w:r w:rsidRPr="009B5789">
        <w:rPr>
          <w:sz w:val="20"/>
          <w:szCs w:val="20"/>
        </w:rPr>
        <w:t> COVID-19; SARS-CoV-2; cancer; full-length genome; single nucleotide variant</w:t>
      </w:r>
      <w:r w:rsidRPr="009B5789">
        <w:rPr>
          <w:color w:val="212121"/>
          <w:sz w:val="20"/>
          <w:szCs w:val="20"/>
        </w:rPr>
        <w:t>.</w:t>
      </w:r>
    </w:p>
    <w:p w14:paraId="708BCE2A" w14:textId="77777777" w:rsidR="00943CAB" w:rsidRPr="009B5789" w:rsidRDefault="00943CAB" w:rsidP="00943CAB">
      <w:pPr>
        <w:rPr>
          <w:color w:val="FF0000"/>
          <w:sz w:val="20"/>
          <w:szCs w:val="20"/>
        </w:rPr>
      </w:pPr>
    </w:p>
    <w:p w14:paraId="3E7123EF" w14:textId="77777777" w:rsidR="00943CAB" w:rsidRPr="009B5789" w:rsidRDefault="00943CAB" w:rsidP="00943CAB">
      <w:pPr>
        <w:rPr>
          <w:color w:val="000000" w:themeColor="text1"/>
          <w:sz w:val="20"/>
          <w:szCs w:val="20"/>
        </w:rPr>
      </w:pPr>
      <w:r w:rsidRPr="009B5789">
        <w:rPr>
          <w:color w:val="000000" w:themeColor="text1"/>
          <w:sz w:val="20"/>
          <w:szCs w:val="20"/>
        </w:rPr>
        <w:t>---</w:t>
      </w:r>
    </w:p>
    <w:p w14:paraId="157C5946" w14:textId="77777777" w:rsidR="00943CAB" w:rsidRPr="009B5789" w:rsidRDefault="00943CAB" w:rsidP="00943CAB">
      <w:pPr>
        <w:rPr>
          <w:sz w:val="20"/>
          <w:szCs w:val="20"/>
        </w:rPr>
      </w:pPr>
      <w:r w:rsidRPr="009B5789">
        <w:rPr>
          <w:rFonts w:eastAsiaTheme="majorEastAsia"/>
          <w:sz w:val="20"/>
          <w:szCs w:val="20"/>
        </w:rPr>
        <w:t> </w:t>
      </w:r>
    </w:p>
    <w:p w14:paraId="5E7996EA" w14:textId="77777777" w:rsidR="00943CAB" w:rsidRPr="009B5789" w:rsidRDefault="00943CAB" w:rsidP="00943CAB">
      <w:pPr>
        <w:rPr>
          <w:sz w:val="20"/>
          <w:szCs w:val="20"/>
        </w:rPr>
      </w:pPr>
      <w:r w:rsidRPr="009B5789">
        <w:rPr>
          <w:sz w:val="20"/>
          <w:szCs w:val="20"/>
        </w:rPr>
        <w:t>Mourier T, Sadykov M, Carr MJ, Gonzalez G, Hall WW, Pain A. 2021. Host-directed editing of the SARS-CoV-2 genome. Biochem Biophys Res Commun.</w:t>
      </w:r>
      <w:r w:rsidRPr="009B5789">
        <w:rPr>
          <w:rFonts w:eastAsiaTheme="majorEastAsia"/>
          <w:sz w:val="20"/>
          <w:szCs w:val="20"/>
        </w:rPr>
        <w:t> </w:t>
      </w:r>
      <w:r w:rsidRPr="009B5789">
        <w:rPr>
          <w:sz w:val="20"/>
          <w:szCs w:val="20"/>
        </w:rPr>
        <w:t>2021 Jan 29;538:35-39. doi: 10.1016/j.bbrc.2020.10.092.</w:t>
      </w:r>
      <w:r w:rsidRPr="009B5789">
        <w:rPr>
          <w:rFonts w:eastAsiaTheme="majorEastAsia"/>
          <w:sz w:val="20"/>
          <w:szCs w:val="20"/>
        </w:rPr>
        <w:t> </w:t>
      </w:r>
      <w:r w:rsidRPr="009B5789">
        <w:rPr>
          <w:sz w:val="20"/>
          <w:szCs w:val="20"/>
        </w:rPr>
        <w:t>Epub 2020 Nov 5.</w:t>
      </w:r>
    </w:p>
    <w:p w14:paraId="799F6998" w14:textId="77777777" w:rsidR="00943CAB" w:rsidRPr="009B5789" w:rsidRDefault="00000000" w:rsidP="00943CAB">
      <w:pPr>
        <w:rPr>
          <w:sz w:val="20"/>
          <w:szCs w:val="20"/>
        </w:rPr>
      </w:pPr>
      <w:hyperlink r:id="rId33" w:history="1">
        <w:r w:rsidR="00943CAB" w:rsidRPr="009B5789">
          <w:rPr>
            <w:rStyle w:val="Hyperlink"/>
            <w:sz w:val="20"/>
            <w:szCs w:val="20"/>
          </w:rPr>
          <w:t>https://pubmed.ncbi.nlm.nih.gov/33234239/</w:t>
        </w:r>
      </w:hyperlink>
    </w:p>
    <w:p w14:paraId="73A2DD35" w14:textId="77777777" w:rsidR="00943CAB" w:rsidRPr="009B5789" w:rsidRDefault="00943CAB" w:rsidP="00943CAB">
      <w:pPr>
        <w:rPr>
          <w:sz w:val="20"/>
          <w:szCs w:val="20"/>
        </w:rPr>
      </w:pPr>
    </w:p>
    <w:p w14:paraId="68D3AA2F" w14:textId="32A5633F" w:rsidR="00943CAB" w:rsidRPr="009B5789" w:rsidRDefault="00943CAB" w:rsidP="00943CAB">
      <w:pPr>
        <w:rPr>
          <w:sz w:val="20"/>
          <w:szCs w:val="20"/>
        </w:rPr>
      </w:pPr>
      <w:r w:rsidRPr="009B5789">
        <w:rPr>
          <w:rFonts w:eastAsiaTheme="majorEastAsia"/>
          <w:sz w:val="20"/>
          <w:szCs w:val="20"/>
        </w:rPr>
        <w:t>Keywords: </w:t>
      </w:r>
      <w:r w:rsidRPr="009B5789">
        <w:rPr>
          <w:sz w:val="20"/>
          <w:szCs w:val="20"/>
        </w:rPr>
        <w:t>ADAR; APOBEC; Genome editing; ROS; SARS-CoV-2; Virus evolution.</w:t>
      </w:r>
    </w:p>
    <w:p w14:paraId="1B34CA48" w14:textId="77777777" w:rsidR="00943CAB" w:rsidRPr="009B5789" w:rsidRDefault="00943CAB" w:rsidP="00943CAB">
      <w:pPr>
        <w:rPr>
          <w:color w:val="FF0000"/>
          <w:sz w:val="20"/>
          <w:szCs w:val="20"/>
        </w:rPr>
      </w:pPr>
    </w:p>
    <w:p w14:paraId="5340F3A3" w14:textId="77777777" w:rsidR="00943CAB" w:rsidRPr="009B5789" w:rsidRDefault="00943CAB" w:rsidP="00943CAB">
      <w:pPr>
        <w:rPr>
          <w:color w:val="000000" w:themeColor="text1"/>
          <w:sz w:val="20"/>
          <w:szCs w:val="20"/>
        </w:rPr>
      </w:pPr>
      <w:r w:rsidRPr="009B5789">
        <w:rPr>
          <w:color w:val="000000" w:themeColor="text1"/>
          <w:sz w:val="20"/>
          <w:szCs w:val="20"/>
        </w:rPr>
        <w:t>---</w:t>
      </w:r>
    </w:p>
    <w:p w14:paraId="7DCF98FD" w14:textId="77777777" w:rsidR="00943CAB" w:rsidRPr="009B5789" w:rsidRDefault="00943CAB" w:rsidP="00943CAB">
      <w:pPr>
        <w:rPr>
          <w:sz w:val="20"/>
          <w:szCs w:val="20"/>
        </w:rPr>
      </w:pPr>
      <w:r w:rsidRPr="009B5789">
        <w:rPr>
          <w:sz w:val="20"/>
          <w:szCs w:val="20"/>
        </w:rPr>
        <w:t>Wang R, Hozumi Y, Zheng Y-H, Yin C, Wei G-W. 2020. Host Immune Response Driving SARS-CoV-2 Evolution. Viruses. 2020 Sep 27;12(10):1095.doi: 10.3390/v12101095.</w:t>
      </w:r>
    </w:p>
    <w:p w14:paraId="202D2DE1" w14:textId="77777777" w:rsidR="00943CAB" w:rsidRPr="009B5789" w:rsidRDefault="00000000" w:rsidP="00943CAB">
      <w:pPr>
        <w:rPr>
          <w:sz w:val="20"/>
          <w:szCs w:val="20"/>
        </w:rPr>
      </w:pPr>
      <w:hyperlink r:id="rId34" w:history="1">
        <w:r w:rsidR="00943CAB" w:rsidRPr="009B5789">
          <w:rPr>
            <w:rStyle w:val="Hyperlink"/>
            <w:sz w:val="20"/>
            <w:szCs w:val="20"/>
          </w:rPr>
          <w:t>https://pubmed.ncbi.nlm.nih.gov/32992592/</w:t>
        </w:r>
      </w:hyperlink>
    </w:p>
    <w:p w14:paraId="0045CFE8" w14:textId="77777777" w:rsidR="00943CAB" w:rsidRPr="009B5789" w:rsidRDefault="00943CAB" w:rsidP="00943CAB">
      <w:pPr>
        <w:rPr>
          <w:sz w:val="20"/>
          <w:szCs w:val="20"/>
        </w:rPr>
      </w:pPr>
    </w:p>
    <w:p w14:paraId="1B42A711" w14:textId="77777777" w:rsidR="00943CAB" w:rsidRPr="009B5789" w:rsidRDefault="00943CAB" w:rsidP="00943CAB">
      <w:pPr>
        <w:rPr>
          <w:sz w:val="20"/>
          <w:szCs w:val="20"/>
        </w:rPr>
      </w:pPr>
      <w:r w:rsidRPr="009B5789">
        <w:rPr>
          <w:rFonts w:eastAsiaTheme="majorEastAsia"/>
          <w:sz w:val="20"/>
          <w:szCs w:val="20"/>
        </w:rPr>
        <w:t>Keywords:</w:t>
      </w:r>
      <w:r w:rsidRPr="009B5789">
        <w:rPr>
          <w:sz w:val="20"/>
          <w:szCs w:val="20"/>
        </w:rPr>
        <w:t> ADAR; APOBEC; COVID-19; SARS-CoV-2; gene editing.</w:t>
      </w:r>
    </w:p>
    <w:p w14:paraId="671003FA" w14:textId="77777777" w:rsidR="00943CAB" w:rsidRPr="009B5789" w:rsidRDefault="00943CAB" w:rsidP="00943CAB">
      <w:pPr>
        <w:rPr>
          <w:color w:val="FF0000"/>
          <w:sz w:val="20"/>
          <w:szCs w:val="20"/>
        </w:rPr>
      </w:pPr>
    </w:p>
    <w:p w14:paraId="6C756EA0" w14:textId="77777777" w:rsidR="00943CAB" w:rsidRPr="009B5789" w:rsidRDefault="00943CAB" w:rsidP="00943CAB">
      <w:pPr>
        <w:rPr>
          <w:color w:val="000000" w:themeColor="text1"/>
          <w:sz w:val="20"/>
          <w:szCs w:val="20"/>
        </w:rPr>
      </w:pPr>
      <w:r w:rsidRPr="009B5789">
        <w:rPr>
          <w:color w:val="000000" w:themeColor="text1"/>
          <w:sz w:val="20"/>
          <w:szCs w:val="20"/>
        </w:rPr>
        <w:t>---</w:t>
      </w:r>
    </w:p>
    <w:p w14:paraId="7021E409" w14:textId="77777777" w:rsidR="00943CAB" w:rsidRPr="009B5789" w:rsidRDefault="00943CAB" w:rsidP="00943CAB">
      <w:pPr>
        <w:rPr>
          <w:sz w:val="20"/>
          <w:szCs w:val="20"/>
        </w:rPr>
      </w:pPr>
      <w:r w:rsidRPr="009B5789">
        <w:rPr>
          <w:sz w:val="20"/>
          <w:szCs w:val="20"/>
        </w:rPr>
        <w:t>Di Giorgio S, Martignano F, Torcia MG, Mattiuz G, Conticello SG. 2020. Evidence for host-dependent RNA editing in the transcriptome of SARS-CoV-2. Sci Adv. 2020 Jun 17;6(25):eabb5813.doi: 10.1126/sciadv.abb5813. eCollection 2020 Jun.</w:t>
      </w:r>
    </w:p>
    <w:p w14:paraId="5F362D78" w14:textId="77777777" w:rsidR="00943CAB" w:rsidRPr="009B5789" w:rsidRDefault="00000000" w:rsidP="00943CAB">
      <w:pPr>
        <w:rPr>
          <w:sz w:val="20"/>
          <w:szCs w:val="20"/>
        </w:rPr>
      </w:pPr>
      <w:hyperlink r:id="rId35" w:history="1">
        <w:r w:rsidR="00943CAB" w:rsidRPr="009B5789">
          <w:rPr>
            <w:rStyle w:val="Hyperlink"/>
            <w:sz w:val="20"/>
            <w:szCs w:val="20"/>
          </w:rPr>
          <w:t>https://pubmed.ncbi.nlm.nih.gov/32596474/</w:t>
        </w:r>
      </w:hyperlink>
    </w:p>
    <w:p w14:paraId="3C7B4CB4" w14:textId="77777777" w:rsidR="00943CAB" w:rsidRPr="009B5789" w:rsidRDefault="00943CAB" w:rsidP="00943CAB">
      <w:pPr>
        <w:rPr>
          <w:sz w:val="20"/>
          <w:szCs w:val="20"/>
        </w:rPr>
      </w:pPr>
    </w:p>
    <w:p w14:paraId="7A01DF6E" w14:textId="77777777" w:rsidR="00943CAB" w:rsidRPr="009B5789" w:rsidRDefault="00943CAB" w:rsidP="00943CAB">
      <w:pPr>
        <w:rPr>
          <w:sz w:val="20"/>
          <w:szCs w:val="20"/>
        </w:rPr>
      </w:pPr>
      <w:r w:rsidRPr="009B5789">
        <w:rPr>
          <w:sz w:val="20"/>
          <w:szCs w:val="20"/>
        </w:rPr>
        <w:t>Key Words: COVID-19 outbreaks ; SARS-CoV-2 virus; Host Response; Mutational analysis; APOBEC; ADAR; RNA editing</w:t>
      </w:r>
    </w:p>
    <w:p w14:paraId="34E56C35" w14:textId="77777777" w:rsidR="00943CAB" w:rsidRPr="00D731DB" w:rsidRDefault="00943CAB" w:rsidP="00943CAB"/>
    <w:p w14:paraId="607500CC" w14:textId="77777777" w:rsidR="00943CAB" w:rsidRPr="00656DD1" w:rsidRDefault="00943CAB" w:rsidP="00943CAB">
      <w:pPr>
        <w:rPr>
          <w:color w:val="FF0000"/>
        </w:rPr>
      </w:pPr>
    </w:p>
    <w:p w14:paraId="03AC8042" w14:textId="77777777" w:rsidR="00943CAB" w:rsidRDefault="00943CAB" w:rsidP="00943CAB"/>
    <w:p w14:paraId="0BC117E8" w14:textId="77777777" w:rsidR="00943CAB" w:rsidRPr="00656DD1" w:rsidRDefault="00943CAB" w:rsidP="00943CAB">
      <w:pPr>
        <w:rPr>
          <w:color w:val="FF0000"/>
        </w:rPr>
      </w:pPr>
    </w:p>
    <w:p w14:paraId="09BECE0A" w14:textId="77777777" w:rsidR="00943CAB" w:rsidRPr="00656DD1" w:rsidRDefault="00943CAB" w:rsidP="00943CAB">
      <w:pPr>
        <w:rPr>
          <w:color w:val="FF0000"/>
        </w:rPr>
      </w:pPr>
    </w:p>
    <w:p w14:paraId="77F3164B" w14:textId="77777777" w:rsidR="00943CAB" w:rsidRDefault="00943CAB" w:rsidP="00943CAB">
      <w:pPr>
        <w:pStyle w:val="NormalWeb"/>
      </w:pPr>
    </w:p>
    <w:p w14:paraId="5420ED1F" w14:textId="77777777" w:rsidR="00B836E9" w:rsidRDefault="00B836E9" w:rsidP="00B836E9"/>
    <w:sectPr w:rsidR="00B836E9" w:rsidSect="00943CAB">
      <w:footerReference w:type="even" r:id="rId36"/>
      <w:footerReference w:type="default" r:id="rId37"/>
      <w:pgSz w:w="12240" w:h="15840"/>
      <w:pgMar w:top="851" w:right="851" w:bottom="851" w:left="851" w:header="720" w:footer="1009"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1239" w14:textId="77777777" w:rsidR="005155D4" w:rsidRDefault="005155D4">
      <w:r>
        <w:separator/>
      </w:r>
    </w:p>
    <w:p w14:paraId="4BB0DD3D" w14:textId="77777777" w:rsidR="005155D4" w:rsidRDefault="005155D4"/>
  </w:endnote>
  <w:endnote w:type="continuationSeparator" w:id="0">
    <w:p w14:paraId="18C7A80E" w14:textId="77777777" w:rsidR="005155D4" w:rsidRDefault="005155D4">
      <w:r>
        <w:continuationSeparator/>
      </w:r>
    </w:p>
    <w:p w14:paraId="3E86E57F" w14:textId="77777777" w:rsidR="005155D4" w:rsidRDefault="00515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160394"/>
      <w:docPartObj>
        <w:docPartGallery w:val="Page Numbers (Bottom of Page)"/>
        <w:docPartUnique/>
      </w:docPartObj>
    </w:sdtPr>
    <w:sdtContent>
      <w:p w14:paraId="5D0B5250" w14:textId="708BB4F3" w:rsidR="00012066" w:rsidRDefault="00012066" w:rsidP="00BC2B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7E36DB" w14:textId="77777777" w:rsidR="00012066" w:rsidRDefault="00012066" w:rsidP="00012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8986849"/>
      <w:docPartObj>
        <w:docPartGallery w:val="Page Numbers (Bottom of Page)"/>
        <w:docPartUnique/>
      </w:docPartObj>
    </w:sdtPr>
    <w:sdtContent>
      <w:p w14:paraId="738BEA46" w14:textId="2B0BED1E" w:rsidR="00012066" w:rsidRDefault="00012066" w:rsidP="00BC2B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4A5A3D" w14:textId="3481D317" w:rsidR="00447041" w:rsidRDefault="00447041" w:rsidP="000120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CC91" w14:textId="77777777" w:rsidR="005155D4" w:rsidRDefault="005155D4">
      <w:r>
        <w:separator/>
      </w:r>
    </w:p>
    <w:p w14:paraId="4FDA7ACA" w14:textId="77777777" w:rsidR="005155D4" w:rsidRDefault="005155D4"/>
  </w:footnote>
  <w:footnote w:type="continuationSeparator" w:id="0">
    <w:p w14:paraId="6820134B" w14:textId="77777777" w:rsidR="005155D4" w:rsidRDefault="005155D4">
      <w:r>
        <w:continuationSeparator/>
      </w:r>
    </w:p>
    <w:p w14:paraId="319113F7" w14:textId="77777777" w:rsidR="005155D4" w:rsidRDefault="00515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C7C3F"/>
    <w:multiLevelType w:val="multilevel"/>
    <w:tmpl w:val="94A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9D22F5"/>
    <w:multiLevelType w:val="multilevel"/>
    <w:tmpl w:val="A70A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3F5FF9"/>
    <w:multiLevelType w:val="multilevel"/>
    <w:tmpl w:val="2F36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066E53"/>
    <w:multiLevelType w:val="multilevel"/>
    <w:tmpl w:val="8F1E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BF6871"/>
    <w:multiLevelType w:val="multilevel"/>
    <w:tmpl w:val="F72AA9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B041033"/>
    <w:multiLevelType w:val="multilevel"/>
    <w:tmpl w:val="5412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2320D"/>
    <w:multiLevelType w:val="multilevel"/>
    <w:tmpl w:val="CEB473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F6A88"/>
    <w:multiLevelType w:val="multilevel"/>
    <w:tmpl w:val="553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073A95"/>
    <w:multiLevelType w:val="multilevel"/>
    <w:tmpl w:val="6A0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8215A"/>
    <w:multiLevelType w:val="multilevel"/>
    <w:tmpl w:val="7AB4A7F4"/>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155C3E"/>
    <w:multiLevelType w:val="multilevel"/>
    <w:tmpl w:val="DC2C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D05CCE"/>
    <w:multiLevelType w:val="multilevel"/>
    <w:tmpl w:val="23C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21D96"/>
    <w:multiLevelType w:val="multilevel"/>
    <w:tmpl w:val="6682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81A3C"/>
    <w:multiLevelType w:val="multilevel"/>
    <w:tmpl w:val="69C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53814"/>
    <w:multiLevelType w:val="multilevel"/>
    <w:tmpl w:val="0AC46A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B202A9"/>
    <w:multiLevelType w:val="multilevel"/>
    <w:tmpl w:val="851C178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B25EC7"/>
    <w:multiLevelType w:val="multilevel"/>
    <w:tmpl w:val="62E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60545"/>
    <w:multiLevelType w:val="multilevel"/>
    <w:tmpl w:val="97B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2C3804"/>
    <w:multiLevelType w:val="multilevel"/>
    <w:tmpl w:val="85E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2514B"/>
    <w:multiLevelType w:val="multilevel"/>
    <w:tmpl w:val="F274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E4816"/>
    <w:multiLevelType w:val="multilevel"/>
    <w:tmpl w:val="927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F4FD6"/>
    <w:multiLevelType w:val="multilevel"/>
    <w:tmpl w:val="121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601D4"/>
    <w:multiLevelType w:val="multilevel"/>
    <w:tmpl w:val="87F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26DE7"/>
    <w:multiLevelType w:val="multilevel"/>
    <w:tmpl w:val="1A5A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6A0E3C"/>
    <w:multiLevelType w:val="multilevel"/>
    <w:tmpl w:val="842C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7299348">
    <w:abstractNumId w:val="9"/>
  </w:num>
  <w:num w:numId="2" w16cid:durableId="1944220766">
    <w:abstractNumId w:val="8"/>
  </w:num>
  <w:num w:numId="3" w16cid:durableId="592982551">
    <w:abstractNumId w:val="7"/>
  </w:num>
  <w:num w:numId="4" w16cid:durableId="786242320">
    <w:abstractNumId w:val="6"/>
  </w:num>
  <w:num w:numId="5" w16cid:durableId="2122529573">
    <w:abstractNumId w:val="5"/>
  </w:num>
  <w:num w:numId="6" w16cid:durableId="1360399879">
    <w:abstractNumId w:val="4"/>
  </w:num>
  <w:num w:numId="7" w16cid:durableId="908615926">
    <w:abstractNumId w:val="3"/>
  </w:num>
  <w:num w:numId="8" w16cid:durableId="493574204">
    <w:abstractNumId w:val="2"/>
  </w:num>
  <w:num w:numId="9" w16cid:durableId="170728283">
    <w:abstractNumId w:val="1"/>
  </w:num>
  <w:num w:numId="10" w16cid:durableId="1798840692">
    <w:abstractNumId w:val="0"/>
  </w:num>
  <w:num w:numId="11" w16cid:durableId="1063990839">
    <w:abstractNumId w:val="17"/>
  </w:num>
  <w:num w:numId="12" w16cid:durableId="434136901">
    <w:abstractNumId w:val="1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708576">
    <w:abstractNumId w:val="16"/>
  </w:num>
  <w:num w:numId="14" w16cid:durableId="1741978095">
    <w:abstractNumId w:val="25"/>
  </w:num>
  <w:num w:numId="15" w16cid:durableId="1757507949">
    <w:abstractNumId w:val="14"/>
  </w:num>
  <w:num w:numId="16" w16cid:durableId="2143573053">
    <w:abstractNumId w:val="24"/>
  </w:num>
  <w:num w:numId="17" w16cid:durableId="2039892095">
    <w:abstractNumId w:val="11"/>
  </w:num>
  <w:num w:numId="18" w16cid:durableId="1827891692">
    <w:abstractNumId w:val="18"/>
  </w:num>
  <w:num w:numId="19" w16cid:durableId="482435353">
    <w:abstractNumId w:val="27"/>
  </w:num>
  <w:num w:numId="20" w16cid:durableId="1188716261">
    <w:abstractNumId w:val="31"/>
  </w:num>
  <w:num w:numId="21" w16cid:durableId="269514485">
    <w:abstractNumId w:val="26"/>
  </w:num>
  <w:num w:numId="22" w16cid:durableId="1915898469">
    <w:abstractNumId w:val="30"/>
  </w:num>
  <w:num w:numId="23" w16cid:durableId="572089000">
    <w:abstractNumId w:val="32"/>
  </w:num>
  <w:num w:numId="24" w16cid:durableId="623731196">
    <w:abstractNumId w:val="12"/>
  </w:num>
  <w:num w:numId="25" w16cid:durableId="1496536094">
    <w:abstractNumId w:val="10"/>
  </w:num>
  <w:num w:numId="26" w16cid:durableId="1714187933">
    <w:abstractNumId w:val="29"/>
  </w:num>
  <w:num w:numId="27" w16cid:durableId="1126049333">
    <w:abstractNumId w:val="21"/>
  </w:num>
  <w:num w:numId="28" w16cid:durableId="1774126028">
    <w:abstractNumId w:val="22"/>
  </w:num>
  <w:num w:numId="29" w16cid:durableId="1782186332">
    <w:abstractNumId w:val="28"/>
  </w:num>
  <w:num w:numId="30" w16cid:durableId="1168060802">
    <w:abstractNumId w:val="23"/>
  </w:num>
  <w:num w:numId="31" w16cid:durableId="667514870">
    <w:abstractNumId w:val="13"/>
  </w:num>
  <w:num w:numId="32" w16cid:durableId="1486628218">
    <w:abstractNumId w:val="20"/>
  </w:num>
  <w:num w:numId="33" w16cid:durableId="842285252">
    <w:abstractNumId w:val="34"/>
  </w:num>
  <w:num w:numId="34" w16cid:durableId="1114403278">
    <w:abstractNumId w:val="33"/>
  </w:num>
  <w:num w:numId="35" w16cid:durableId="1405495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7C03"/>
    <w:rsid w:val="00012066"/>
    <w:rsid w:val="00013E6B"/>
    <w:rsid w:val="00014935"/>
    <w:rsid w:val="000151B0"/>
    <w:rsid w:val="00022995"/>
    <w:rsid w:val="000238F3"/>
    <w:rsid w:val="000279B3"/>
    <w:rsid w:val="000356AB"/>
    <w:rsid w:val="00040849"/>
    <w:rsid w:val="0004498F"/>
    <w:rsid w:val="00046590"/>
    <w:rsid w:val="00046A1F"/>
    <w:rsid w:val="00055F05"/>
    <w:rsid w:val="00056E48"/>
    <w:rsid w:val="00063D82"/>
    <w:rsid w:val="0007227C"/>
    <w:rsid w:val="00073848"/>
    <w:rsid w:val="00077876"/>
    <w:rsid w:val="00083155"/>
    <w:rsid w:val="000861C2"/>
    <w:rsid w:val="0009012E"/>
    <w:rsid w:val="00090B64"/>
    <w:rsid w:val="00094408"/>
    <w:rsid w:val="000A1178"/>
    <w:rsid w:val="000A2987"/>
    <w:rsid w:val="000A77AC"/>
    <w:rsid w:val="000B1380"/>
    <w:rsid w:val="000B533B"/>
    <w:rsid w:val="000B6363"/>
    <w:rsid w:val="000B64A5"/>
    <w:rsid w:val="000C0246"/>
    <w:rsid w:val="000D0FE7"/>
    <w:rsid w:val="000D4F7B"/>
    <w:rsid w:val="000D5AC1"/>
    <w:rsid w:val="000D7506"/>
    <w:rsid w:val="000E08F2"/>
    <w:rsid w:val="000E150B"/>
    <w:rsid w:val="000E19F5"/>
    <w:rsid w:val="000E1EB1"/>
    <w:rsid w:val="000E277C"/>
    <w:rsid w:val="000E3B58"/>
    <w:rsid w:val="000E47DE"/>
    <w:rsid w:val="000F29D0"/>
    <w:rsid w:val="000F2FC0"/>
    <w:rsid w:val="000F44DA"/>
    <w:rsid w:val="000F486B"/>
    <w:rsid w:val="000F761B"/>
    <w:rsid w:val="000F76F4"/>
    <w:rsid w:val="00104873"/>
    <w:rsid w:val="00106F4C"/>
    <w:rsid w:val="00111569"/>
    <w:rsid w:val="00112BAD"/>
    <w:rsid w:val="001131A8"/>
    <w:rsid w:val="00125F2F"/>
    <w:rsid w:val="00126E2B"/>
    <w:rsid w:val="00132FE4"/>
    <w:rsid w:val="00137248"/>
    <w:rsid w:val="001377A1"/>
    <w:rsid w:val="001400E9"/>
    <w:rsid w:val="00143F91"/>
    <w:rsid w:val="00143FEC"/>
    <w:rsid w:val="00145234"/>
    <w:rsid w:val="00146117"/>
    <w:rsid w:val="001502B7"/>
    <w:rsid w:val="00153DF6"/>
    <w:rsid w:val="001552EA"/>
    <w:rsid w:val="00155EF9"/>
    <w:rsid w:val="0017130B"/>
    <w:rsid w:val="00171667"/>
    <w:rsid w:val="00171967"/>
    <w:rsid w:val="001729E7"/>
    <w:rsid w:val="00173D4F"/>
    <w:rsid w:val="00174E24"/>
    <w:rsid w:val="00180032"/>
    <w:rsid w:val="0018310C"/>
    <w:rsid w:val="00183751"/>
    <w:rsid w:val="00184706"/>
    <w:rsid w:val="00185273"/>
    <w:rsid w:val="00186FFD"/>
    <w:rsid w:val="001948D2"/>
    <w:rsid w:val="00197F3A"/>
    <w:rsid w:val="001A0CF0"/>
    <w:rsid w:val="001A20CB"/>
    <w:rsid w:val="001B07D4"/>
    <w:rsid w:val="001B07D5"/>
    <w:rsid w:val="001B6218"/>
    <w:rsid w:val="001C0841"/>
    <w:rsid w:val="001C3FBE"/>
    <w:rsid w:val="001C7E1D"/>
    <w:rsid w:val="001D0544"/>
    <w:rsid w:val="001D0D4C"/>
    <w:rsid w:val="001D18D9"/>
    <w:rsid w:val="001D4FA6"/>
    <w:rsid w:val="001D53D2"/>
    <w:rsid w:val="001E0B00"/>
    <w:rsid w:val="001E2BA3"/>
    <w:rsid w:val="001E4D00"/>
    <w:rsid w:val="001F2B92"/>
    <w:rsid w:val="001F5DB7"/>
    <w:rsid w:val="001F7FEA"/>
    <w:rsid w:val="00200CE7"/>
    <w:rsid w:val="00202866"/>
    <w:rsid w:val="00202FD3"/>
    <w:rsid w:val="00206407"/>
    <w:rsid w:val="00206411"/>
    <w:rsid w:val="00207D0C"/>
    <w:rsid w:val="002159CA"/>
    <w:rsid w:val="00230500"/>
    <w:rsid w:val="002313E4"/>
    <w:rsid w:val="00233753"/>
    <w:rsid w:val="00233CAE"/>
    <w:rsid w:val="00235653"/>
    <w:rsid w:val="00235D98"/>
    <w:rsid w:val="00236836"/>
    <w:rsid w:val="00237E2F"/>
    <w:rsid w:val="00246A7F"/>
    <w:rsid w:val="00264ED2"/>
    <w:rsid w:val="00266A27"/>
    <w:rsid w:val="0027570A"/>
    <w:rsid w:val="002863F1"/>
    <w:rsid w:val="00292321"/>
    <w:rsid w:val="002B3151"/>
    <w:rsid w:val="002B743E"/>
    <w:rsid w:val="002C1949"/>
    <w:rsid w:val="002C257C"/>
    <w:rsid w:val="002C2823"/>
    <w:rsid w:val="002C676E"/>
    <w:rsid w:val="002C6A30"/>
    <w:rsid w:val="002D1A80"/>
    <w:rsid w:val="002E1FAB"/>
    <w:rsid w:val="002E2358"/>
    <w:rsid w:val="002E72BC"/>
    <w:rsid w:val="002F1B2F"/>
    <w:rsid w:val="002F44B2"/>
    <w:rsid w:val="002F4BEF"/>
    <w:rsid w:val="0030105F"/>
    <w:rsid w:val="0030468E"/>
    <w:rsid w:val="003145A2"/>
    <w:rsid w:val="00320C17"/>
    <w:rsid w:val="00323477"/>
    <w:rsid w:val="00327394"/>
    <w:rsid w:val="00327924"/>
    <w:rsid w:val="003329EC"/>
    <w:rsid w:val="00333B2C"/>
    <w:rsid w:val="003378B3"/>
    <w:rsid w:val="0034104C"/>
    <w:rsid w:val="003419F6"/>
    <w:rsid w:val="00343795"/>
    <w:rsid w:val="00346304"/>
    <w:rsid w:val="0034730B"/>
    <w:rsid w:val="0035058D"/>
    <w:rsid w:val="003514BE"/>
    <w:rsid w:val="0035571C"/>
    <w:rsid w:val="00356003"/>
    <w:rsid w:val="00365373"/>
    <w:rsid w:val="00370513"/>
    <w:rsid w:val="00373ABD"/>
    <w:rsid w:val="003755C1"/>
    <w:rsid w:val="00375F5A"/>
    <w:rsid w:val="003844FF"/>
    <w:rsid w:val="00386E61"/>
    <w:rsid w:val="00390547"/>
    <w:rsid w:val="003912DE"/>
    <w:rsid w:val="00391ECA"/>
    <w:rsid w:val="003960F1"/>
    <w:rsid w:val="003A39F4"/>
    <w:rsid w:val="003A5557"/>
    <w:rsid w:val="003A5D5B"/>
    <w:rsid w:val="003B2E8D"/>
    <w:rsid w:val="003B380E"/>
    <w:rsid w:val="003B6356"/>
    <w:rsid w:val="003B639E"/>
    <w:rsid w:val="003C0EAA"/>
    <w:rsid w:val="003D00FB"/>
    <w:rsid w:val="003D0FCF"/>
    <w:rsid w:val="003D33BF"/>
    <w:rsid w:val="003D4267"/>
    <w:rsid w:val="003D47A4"/>
    <w:rsid w:val="003E72E0"/>
    <w:rsid w:val="003F7307"/>
    <w:rsid w:val="00400B00"/>
    <w:rsid w:val="00403BEC"/>
    <w:rsid w:val="004119AB"/>
    <w:rsid w:val="00411E94"/>
    <w:rsid w:val="004130DE"/>
    <w:rsid w:val="004150CF"/>
    <w:rsid w:val="004176EF"/>
    <w:rsid w:val="00420691"/>
    <w:rsid w:val="00420BBC"/>
    <w:rsid w:val="00427207"/>
    <w:rsid w:val="0043276F"/>
    <w:rsid w:val="004332C4"/>
    <w:rsid w:val="00437ED7"/>
    <w:rsid w:val="00442619"/>
    <w:rsid w:val="00443182"/>
    <w:rsid w:val="0044385A"/>
    <w:rsid w:val="00443FBA"/>
    <w:rsid w:val="00447041"/>
    <w:rsid w:val="00450B7C"/>
    <w:rsid w:val="0045164C"/>
    <w:rsid w:val="00454926"/>
    <w:rsid w:val="00460725"/>
    <w:rsid w:val="004611EB"/>
    <w:rsid w:val="00462B19"/>
    <w:rsid w:val="00464715"/>
    <w:rsid w:val="00470E30"/>
    <w:rsid w:val="00474184"/>
    <w:rsid w:val="00475711"/>
    <w:rsid w:val="00484050"/>
    <w:rsid w:val="00487818"/>
    <w:rsid w:val="004A0348"/>
    <w:rsid w:val="004A0E59"/>
    <w:rsid w:val="004B1B51"/>
    <w:rsid w:val="004B25B2"/>
    <w:rsid w:val="004C0146"/>
    <w:rsid w:val="004C0806"/>
    <w:rsid w:val="004D1987"/>
    <w:rsid w:val="004D7DF6"/>
    <w:rsid w:val="004E2FFA"/>
    <w:rsid w:val="004E60E0"/>
    <w:rsid w:val="004E67D2"/>
    <w:rsid w:val="004F4B12"/>
    <w:rsid w:val="004F5D05"/>
    <w:rsid w:val="0050135B"/>
    <w:rsid w:val="00503678"/>
    <w:rsid w:val="00505424"/>
    <w:rsid w:val="0050789D"/>
    <w:rsid w:val="005111EA"/>
    <w:rsid w:val="00513602"/>
    <w:rsid w:val="005155D4"/>
    <w:rsid w:val="00521B30"/>
    <w:rsid w:val="005248E0"/>
    <w:rsid w:val="00526713"/>
    <w:rsid w:val="00531811"/>
    <w:rsid w:val="00537336"/>
    <w:rsid w:val="00537DDB"/>
    <w:rsid w:val="00546942"/>
    <w:rsid w:val="00572071"/>
    <w:rsid w:val="0057251F"/>
    <w:rsid w:val="005817A2"/>
    <w:rsid w:val="00582D9D"/>
    <w:rsid w:val="00582F9F"/>
    <w:rsid w:val="00583B60"/>
    <w:rsid w:val="0058464E"/>
    <w:rsid w:val="005944B1"/>
    <w:rsid w:val="00595627"/>
    <w:rsid w:val="00596335"/>
    <w:rsid w:val="005A0310"/>
    <w:rsid w:val="005A098B"/>
    <w:rsid w:val="005A1EDB"/>
    <w:rsid w:val="005A5862"/>
    <w:rsid w:val="005B1291"/>
    <w:rsid w:val="005B1743"/>
    <w:rsid w:val="005B3540"/>
    <w:rsid w:val="005B41C4"/>
    <w:rsid w:val="005C4FC3"/>
    <w:rsid w:val="005C7B4E"/>
    <w:rsid w:val="005D2573"/>
    <w:rsid w:val="005D430B"/>
    <w:rsid w:val="005E2338"/>
    <w:rsid w:val="005E5243"/>
    <w:rsid w:val="005F01DC"/>
    <w:rsid w:val="00603E55"/>
    <w:rsid w:val="00606C25"/>
    <w:rsid w:val="0061112B"/>
    <w:rsid w:val="00612B5E"/>
    <w:rsid w:val="00613DFE"/>
    <w:rsid w:val="00617DF6"/>
    <w:rsid w:val="00620329"/>
    <w:rsid w:val="00626708"/>
    <w:rsid w:val="00626BC0"/>
    <w:rsid w:val="00630397"/>
    <w:rsid w:val="00633D1B"/>
    <w:rsid w:val="00633DB3"/>
    <w:rsid w:val="006359E8"/>
    <w:rsid w:val="0063695A"/>
    <w:rsid w:val="00645E51"/>
    <w:rsid w:val="00651678"/>
    <w:rsid w:val="00652B11"/>
    <w:rsid w:val="006532B5"/>
    <w:rsid w:val="00653BA3"/>
    <w:rsid w:val="00653CE4"/>
    <w:rsid w:val="0066488A"/>
    <w:rsid w:val="00667ABA"/>
    <w:rsid w:val="006709C3"/>
    <w:rsid w:val="00673433"/>
    <w:rsid w:val="00674A56"/>
    <w:rsid w:val="00677445"/>
    <w:rsid w:val="00677727"/>
    <w:rsid w:val="0068034D"/>
    <w:rsid w:val="006A45F8"/>
    <w:rsid w:val="006A58DF"/>
    <w:rsid w:val="006A66D3"/>
    <w:rsid w:val="006B2B02"/>
    <w:rsid w:val="006B2DBC"/>
    <w:rsid w:val="006B4D3C"/>
    <w:rsid w:val="006C1669"/>
    <w:rsid w:val="006C62AE"/>
    <w:rsid w:val="006D2954"/>
    <w:rsid w:val="006E11CF"/>
    <w:rsid w:val="006E2845"/>
    <w:rsid w:val="006E29A5"/>
    <w:rsid w:val="006E7976"/>
    <w:rsid w:val="00704858"/>
    <w:rsid w:val="00705538"/>
    <w:rsid w:val="007213DA"/>
    <w:rsid w:val="007264C4"/>
    <w:rsid w:val="00727192"/>
    <w:rsid w:val="007275A2"/>
    <w:rsid w:val="00727EFE"/>
    <w:rsid w:val="00731AF7"/>
    <w:rsid w:val="00732F3B"/>
    <w:rsid w:val="00733795"/>
    <w:rsid w:val="007353B2"/>
    <w:rsid w:val="00735E25"/>
    <w:rsid w:val="00735EAD"/>
    <w:rsid w:val="00736725"/>
    <w:rsid w:val="00743881"/>
    <w:rsid w:val="0074541F"/>
    <w:rsid w:val="00752ADC"/>
    <w:rsid w:val="0075349D"/>
    <w:rsid w:val="0075524F"/>
    <w:rsid w:val="00760FCB"/>
    <w:rsid w:val="00766CB6"/>
    <w:rsid w:val="00781C90"/>
    <w:rsid w:val="00782738"/>
    <w:rsid w:val="007839FB"/>
    <w:rsid w:val="00785E78"/>
    <w:rsid w:val="0078730B"/>
    <w:rsid w:val="0079044C"/>
    <w:rsid w:val="0079208B"/>
    <w:rsid w:val="007921F5"/>
    <w:rsid w:val="00792BDD"/>
    <w:rsid w:val="007962A0"/>
    <w:rsid w:val="007B7892"/>
    <w:rsid w:val="007C679B"/>
    <w:rsid w:val="007D2EFB"/>
    <w:rsid w:val="007D73DB"/>
    <w:rsid w:val="007E0B83"/>
    <w:rsid w:val="007E5401"/>
    <w:rsid w:val="007F5489"/>
    <w:rsid w:val="00801D8E"/>
    <w:rsid w:val="008025C0"/>
    <w:rsid w:val="00802C1F"/>
    <w:rsid w:val="00805A34"/>
    <w:rsid w:val="008140D3"/>
    <w:rsid w:val="0081681B"/>
    <w:rsid w:val="00821C65"/>
    <w:rsid w:val="0082323A"/>
    <w:rsid w:val="00831CE6"/>
    <w:rsid w:val="0083740C"/>
    <w:rsid w:val="00843186"/>
    <w:rsid w:val="008566F5"/>
    <w:rsid w:val="0085793B"/>
    <w:rsid w:val="00860B61"/>
    <w:rsid w:val="00860BDB"/>
    <w:rsid w:val="00866BA6"/>
    <w:rsid w:val="0087238C"/>
    <w:rsid w:val="00874043"/>
    <w:rsid w:val="00875B13"/>
    <w:rsid w:val="00875EC7"/>
    <w:rsid w:val="0087659B"/>
    <w:rsid w:val="00881A91"/>
    <w:rsid w:val="008861D2"/>
    <w:rsid w:val="0089161E"/>
    <w:rsid w:val="00892745"/>
    <w:rsid w:val="00892AA9"/>
    <w:rsid w:val="0089341E"/>
    <w:rsid w:val="00896C9C"/>
    <w:rsid w:val="008A42AD"/>
    <w:rsid w:val="008B1133"/>
    <w:rsid w:val="008B4CEA"/>
    <w:rsid w:val="008B629C"/>
    <w:rsid w:val="008C0A3C"/>
    <w:rsid w:val="008C1027"/>
    <w:rsid w:val="008C1B89"/>
    <w:rsid w:val="008C6982"/>
    <w:rsid w:val="008D3A1C"/>
    <w:rsid w:val="008D52E4"/>
    <w:rsid w:val="008F07D0"/>
    <w:rsid w:val="008F30EB"/>
    <w:rsid w:val="008F3B37"/>
    <w:rsid w:val="008F5D74"/>
    <w:rsid w:val="008F7F1C"/>
    <w:rsid w:val="0090019A"/>
    <w:rsid w:val="00912D52"/>
    <w:rsid w:val="00913040"/>
    <w:rsid w:val="009145F8"/>
    <w:rsid w:val="009230CD"/>
    <w:rsid w:val="00933AAA"/>
    <w:rsid w:val="00940A71"/>
    <w:rsid w:val="00942EF7"/>
    <w:rsid w:val="00943CAB"/>
    <w:rsid w:val="00945F63"/>
    <w:rsid w:val="009467D9"/>
    <w:rsid w:val="00947B0D"/>
    <w:rsid w:val="00947EA7"/>
    <w:rsid w:val="0095041E"/>
    <w:rsid w:val="0095221F"/>
    <w:rsid w:val="00953B18"/>
    <w:rsid w:val="00953E81"/>
    <w:rsid w:val="0096081B"/>
    <w:rsid w:val="0096109D"/>
    <w:rsid w:val="00973B71"/>
    <w:rsid w:val="009844FD"/>
    <w:rsid w:val="00984D04"/>
    <w:rsid w:val="009858AD"/>
    <w:rsid w:val="00985A4C"/>
    <w:rsid w:val="0098611A"/>
    <w:rsid w:val="009863D3"/>
    <w:rsid w:val="009869D8"/>
    <w:rsid w:val="00986EE1"/>
    <w:rsid w:val="00992064"/>
    <w:rsid w:val="009920AB"/>
    <w:rsid w:val="00994BFC"/>
    <w:rsid w:val="009964BC"/>
    <w:rsid w:val="00996868"/>
    <w:rsid w:val="009979A1"/>
    <w:rsid w:val="009A0D03"/>
    <w:rsid w:val="009A1BB2"/>
    <w:rsid w:val="009A26A8"/>
    <w:rsid w:val="009A603B"/>
    <w:rsid w:val="009B0809"/>
    <w:rsid w:val="009B526C"/>
    <w:rsid w:val="009B7A08"/>
    <w:rsid w:val="009C2B96"/>
    <w:rsid w:val="009C3304"/>
    <w:rsid w:val="009D116F"/>
    <w:rsid w:val="009D2B19"/>
    <w:rsid w:val="009E2CD4"/>
    <w:rsid w:val="009E5E69"/>
    <w:rsid w:val="009E6837"/>
    <w:rsid w:val="009F1428"/>
    <w:rsid w:val="009F3360"/>
    <w:rsid w:val="00A00865"/>
    <w:rsid w:val="00A03E05"/>
    <w:rsid w:val="00A0408A"/>
    <w:rsid w:val="00A05C88"/>
    <w:rsid w:val="00A10ADC"/>
    <w:rsid w:val="00A13A71"/>
    <w:rsid w:val="00A249BC"/>
    <w:rsid w:val="00A272FC"/>
    <w:rsid w:val="00A355A1"/>
    <w:rsid w:val="00A46BC4"/>
    <w:rsid w:val="00A47844"/>
    <w:rsid w:val="00A50753"/>
    <w:rsid w:val="00A50AEC"/>
    <w:rsid w:val="00A51E8B"/>
    <w:rsid w:val="00A52B78"/>
    <w:rsid w:val="00A54FBC"/>
    <w:rsid w:val="00A60ADE"/>
    <w:rsid w:val="00A734B8"/>
    <w:rsid w:val="00A77382"/>
    <w:rsid w:val="00A77FFB"/>
    <w:rsid w:val="00A829F4"/>
    <w:rsid w:val="00A9201A"/>
    <w:rsid w:val="00AA057C"/>
    <w:rsid w:val="00AA3EDC"/>
    <w:rsid w:val="00AA5001"/>
    <w:rsid w:val="00AB011D"/>
    <w:rsid w:val="00AB0995"/>
    <w:rsid w:val="00AB1765"/>
    <w:rsid w:val="00AB702D"/>
    <w:rsid w:val="00AC6382"/>
    <w:rsid w:val="00AD20C7"/>
    <w:rsid w:val="00AD57EE"/>
    <w:rsid w:val="00AD5934"/>
    <w:rsid w:val="00AD5FC7"/>
    <w:rsid w:val="00AE204A"/>
    <w:rsid w:val="00AE5D33"/>
    <w:rsid w:val="00AE5F7E"/>
    <w:rsid w:val="00AF1384"/>
    <w:rsid w:val="00AF266C"/>
    <w:rsid w:val="00AF2DA4"/>
    <w:rsid w:val="00B045AF"/>
    <w:rsid w:val="00B21C6D"/>
    <w:rsid w:val="00B222AD"/>
    <w:rsid w:val="00B231E3"/>
    <w:rsid w:val="00B25334"/>
    <w:rsid w:val="00B26B54"/>
    <w:rsid w:val="00B32742"/>
    <w:rsid w:val="00B353D5"/>
    <w:rsid w:val="00B37278"/>
    <w:rsid w:val="00B43006"/>
    <w:rsid w:val="00B4562A"/>
    <w:rsid w:val="00B467F6"/>
    <w:rsid w:val="00B56545"/>
    <w:rsid w:val="00B61173"/>
    <w:rsid w:val="00B67A65"/>
    <w:rsid w:val="00B7752F"/>
    <w:rsid w:val="00B836E9"/>
    <w:rsid w:val="00B90C3A"/>
    <w:rsid w:val="00B91794"/>
    <w:rsid w:val="00B918C1"/>
    <w:rsid w:val="00B928A3"/>
    <w:rsid w:val="00B94163"/>
    <w:rsid w:val="00BA28CB"/>
    <w:rsid w:val="00BA29A8"/>
    <w:rsid w:val="00BA3FA8"/>
    <w:rsid w:val="00BA4239"/>
    <w:rsid w:val="00BB356F"/>
    <w:rsid w:val="00BB40D4"/>
    <w:rsid w:val="00BB7D8F"/>
    <w:rsid w:val="00BC2DBF"/>
    <w:rsid w:val="00BD06B1"/>
    <w:rsid w:val="00BD5D00"/>
    <w:rsid w:val="00BE2FC9"/>
    <w:rsid w:val="00BE40F9"/>
    <w:rsid w:val="00BE5FB2"/>
    <w:rsid w:val="00BF350F"/>
    <w:rsid w:val="00C00871"/>
    <w:rsid w:val="00C00CB4"/>
    <w:rsid w:val="00C11656"/>
    <w:rsid w:val="00C13DE9"/>
    <w:rsid w:val="00C225BA"/>
    <w:rsid w:val="00C25402"/>
    <w:rsid w:val="00C26086"/>
    <w:rsid w:val="00C42F5B"/>
    <w:rsid w:val="00C50523"/>
    <w:rsid w:val="00C53B97"/>
    <w:rsid w:val="00C6384E"/>
    <w:rsid w:val="00C65B84"/>
    <w:rsid w:val="00C76BE9"/>
    <w:rsid w:val="00C82C0F"/>
    <w:rsid w:val="00C84BF3"/>
    <w:rsid w:val="00C85234"/>
    <w:rsid w:val="00C90984"/>
    <w:rsid w:val="00C922B4"/>
    <w:rsid w:val="00C93F7D"/>
    <w:rsid w:val="00C941B7"/>
    <w:rsid w:val="00C97A8B"/>
    <w:rsid w:val="00CA19A8"/>
    <w:rsid w:val="00CA2A51"/>
    <w:rsid w:val="00CA3688"/>
    <w:rsid w:val="00CA56CD"/>
    <w:rsid w:val="00CB7AB1"/>
    <w:rsid w:val="00CC299A"/>
    <w:rsid w:val="00CC3541"/>
    <w:rsid w:val="00CC3EB2"/>
    <w:rsid w:val="00CD6CB3"/>
    <w:rsid w:val="00CE7BC8"/>
    <w:rsid w:val="00CF37EC"/>
    <w:rsid w:val="00CF4EEB"/>
    <w:rsid w:val="00CF65E1"/>
    <w:rsid w:val="00CF712A"/>
    <w:rsid w:val="00CF715D"/>
    <w:rsid w:val="00CF7172"/>
    <w:rsid w:val="00D03AC1"/>
    <w:rsid w:val="00D048AB"/>
    <w:rsid w:val="00D06674"/>
    <w:rsid w:val="00D13664"/>
    <w:rsid w:val="00D322BE"/>
    <w:rsid w:val="00D42B27"/>
    <w:rsid w:val="00D43CCE"/>
    <w:rsid w:val="00D45F67"/>
    <w:rsid w:val="00D460D2"/>
    <w:rsid w:val="00D50059"/>
    <w:rsid w:val="00D52302"/>
    <w:rsid w:val="00D5416C"/>
    <w:rsid w:val="00D56AC3"/>
    <w:rsid w:val="00D7236B"/>
    <w:rsid w:val="00D76919"/>
    <w:rsid w:val="00D80092"/>
    <w:rsid w:val="00D87149"/>
    <w:rsid w:val="00D87771"/>
    <w:rsid w:val="00D919CB"/>
    <w:rsid w:val="00D9594B"/>
    <w:rsid w:val="00DA2635"/>
    <w:rsid w:val="00DA67AA"/>
    <w:rsid w:val="00DA69B1"/>
    <w:rsid w:val="00DA7BF9"/>
    <w:rsid w:val="00DC102F"/>
    <w:rsid w:val="00DC274F"/>
    <w:rsid w:val="00DC2CF0"/>
    <w:rsid w:val="00DD3367"/>
    <w:rsid w:val="00DD542E"/>
    <w:rsid w:val="00DD7F4D"/>
    <w:rsid w:val="00DE1D69"/>
    <w:rsid w:val="00DE47FE"/>
    <w:rsid w:val="00DF36BE"/>
    <w:rsid w:val="00DF3D25"/>
    <w:rsid w:val="00E02148"/>
    <w:rsid w:val="00E02332"/>
    <w:rsid w:val="00E035DF"/>
    <w:rsid w:val="00E05D6E"/>
    <w:rsid w:val="00E0736A"/>
    <w:rsid w:val="00E11FF9"/>
    <w:rsid w:val="00E16A54"/>
    <w:rsid w:val="00E20D67"/>
    <w:rsid w:val="00E2479B"/>
    <w:rsid w:val="00E25F19"/>
    <w:rsid w:val="00E305F9"/>
    <w:rsid w:val="00E4512F"/>
    <w:rsid w:val="00E46B7C"/>
    <w:rsid w:val="00E52767"/>
    <w:rsid w:val="00E539E9"/>
    <w:rsid w:val="00E5664F"/>
    <w:rsid w:val="00E577C1"/>
    <w:rsid w:val="00E61F01"/>
    <w:rsid w:val="00E62D95"/>
    <w:rsid w:val="00E630FA"/>
    <w:rsid w:val="00E64FAD"/>
    <w:rsid w:val="00E66785"/>
    <w:rsid w:val="00E71EA3"/>
    <w:rsid w:val="00E75336"/>
    <w:rsid w:val="00E81947"/>
    <w:rsid w:val="00E84B9A"/>
    <w:rsid w:val="00E84C00"/>
    <w:rsid w:val="00E90A75"/>
    <w:rsid w:val="00E929B5"/>
    <w:rsid w:val="00E933A3"/>
    <w:rsid w:val="00E93EDE"/>
    <w:rsid w:val="00EA1D60"/>
    <w:rsid w:val="00EB0FC2"/>
    <w:rsid w:val="00EB29F7"/>
    <w:rsid w:val="00EC05FB"/>
    <w:rsid w:val="00EC60F0"/>
    <w:rsid w:val="00EC71D5"/>
    <w:rsid w:val="00ED2BF6"/>
    <w:rsid w:val="00EE0D70"/>
    <w:rsid w:val="00EE3E7C"/>
    <w:rsid w:val="00EE43F7"/>
    <w:rsid w:val="00EE5149"/>
    <w:rsid w:val="00F01103"/>
    <w:rsid w:val="00F01187"/>
    <w:rsid w:val="00F0188B"/>
    <w:rsid w:val="00F01E82"/>
    <w:rsid w:val="00F04631"/>
    <w:rsid w:val="00F0547B"/>
    <w:rsid w:val="00F06779"/>
    <w:rsid w:val="00F11069"/>
    <w:rsid w:val="00F165F1"/>
    <w:rsid w:val="00F2054F"/>
    <w:rsid w:val="00F2748F"/>
    <w:rsid w:val="00F27548"/>
    <w:rsid w:val="00F30973"/>
    <w:rsid w:val="00F34201"/>
    <w:rsid w:val="00F35065"/>
    <w:rsid w:val="00F350FF"/>
    <w:rsid w:val="00F357B2"/>
    <w:rsid w:val="00F36D51"/>
    <w:rsid w:val="00F46784"/>
    <w:rsid w:val="00F51CB0"/>
    <w:rsid w:val="00F54005"/>
    <w:rsid w:val="00F54870"/>
    <w:rsid w:val="00F55C31"/>
    <w:rsid w:val="00F57EA7"/>
    <w:rsid w:val="00F650DB"/>
    <w:rsid w:val="00F672F9"/>
    <w:rsid w:val="00F67E93"/>
    <w:rsid w:val="00F73A93"/>
    <w:rsid w:val="00F77D5C"/>
    <w:rsid w:val="00F80FF2"/>
    <w:rsid w:val="00F9375C"/>
    <w:rsid w:val="00F95F76"/>
    <w:rsid w:val="00F962F2"/>
    <w:rsid w:val="00FA4D93"/>
    <w:rsid w:val="00FA5E0C"/>
    <w:rsid w:val="00FB0A7D"/>
    <w:rsid w:val="00FB3522"/>
    <w:rsid w:val="00FB54EA"/>
    <w:rsid w:val="00FB6B0A"/>
    <w:rsid w:val="00FC09F5"/>
    <w:rsid w:val="00FC49A3"/>
    <w:rsid w:val="00FD1271"/>
    <w:rsid w:val="00FD2DBE"/>
    <w:rsid w:val="00FD2F01"/>
    <w:rsid w:val="00FD31E4"/>
    <w:rsid w:val="00FD73BB"/>
    <w:rsid w:val="00FE0B1A"/>
    <w:rsid w:val="00FE1E55"/>
    <w:rsid w:val="00FE2E0E"/>
    <w:rsid w:val="00FE7FB0"/>
    <w:rsid w:val="00FF3027"/>
    <w:rsid w:val="00FF49C1"/>
    <w:rsid w:val="00FF5013"/>
    <w:rsid w:val="00FF71AB"/>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7F16"/>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9E"/>
    <w:pPr>
      <w:spacing w:after="0" w:line="240" w:lineRule="auto"/>
    </w:pPr>
    <w:rPr>
      <w:rFonts w:ascii="Times New Roman" w:eastAsia="Times New Roman" w:hAnsi="Times New Roman" w:cs="Times New Roman"/>
      <w:color w:val="auto"/>
      <w:sz w:val="24"/>
      <w:szCs w:val="24"/>
      <w:lang w:val="en-AU" w:eastAsia="en-GB"/>
    </w:rPr>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ind w:left="4252"/>
    </w:pPr>
  </w:style>
  <w:style w:type="character" w:customStyle="1" w:styleId="ClosingChar">
    <w:name w:val="Closing Char"/>
    <w:basedOn w:val="DefaultParagraphFont"/>
    <w:link w:val="Closing"/>
    <w:uiPriority w:val="99"/>
    <w:semiHidden/>
    <w:rsid w:val="00DC2CF0"/>
  </w:style>
  <w:style w:type="table" w:styleId="Colou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u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u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u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u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u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u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u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u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u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u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u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u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u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C2CF0"/>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u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u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u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u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u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u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u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u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u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u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u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u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ind w:left="300" w:hanging="300"/>
    </w:pPr>
  </w:style>
  <w:style w:type="paragraph" w:styleId="Index2">
    <w:name w:val="index 2"/>
    <w:basedOn w:val="Normal"/>
    <w:next w:val="Normal"/>
    <w:autoRedefine/>
    <w:uiPriority w:val="99"/>
    <w:semiHidden/>
    <w:unhideWhenUsed/>
    <w:rsid w:val="00DC2CF0"/>
    <w:pPr>
      <w:ind w:left="600" w:hanging="300"/>
    </w:pPr>
  </w:style>
  <w:style w:type="paragraph" w:styleId="Index3">
    <w:name w:val="index 3"/>
    <w:basedOn w:val="Normal"/>
    <w:next w:val="Normal"/>
    <w:autoRedefine/>
    <w:uiPriority w:val="99"/>
    <w:semiHidden/>
    <w:unhideWhenUsed/>
    <w:rsid w:val="00DC2CF0"/>
    <w:pPr>
      <w:ind w:left="900" w:hanging="300"/>
    </w:pPr>
  </w:style>
  <w:style w:type="paragraph" w:styleId="Index4">
    <w:name w:val="index 4"/>
    <w:basedOn w:val="Normal"/>
    <w:next w:val="Normal"/>
    <w:autoRedefine/>
    <w:uiPriority w:val="99"/>
    <w:semiHidden/>
    <w:unhideWhenUsed/>
    <w:rsid w:val="00DC2CF0"/>
    <w:pPr>
      <w:ind w:left="1200" w:hanging="300"/>
    </w:pPr>
  </w:style>
  <w:style w:type="paragraph" w:styleId="Index5">
    <w:name w:val="index 5"/>
    <w:basedOn w:val="Normal"/>
    <w:next w:val="Normal"/>
    <w:autoRedefine/>
    <w:uiPriority w:val="99"/>
    <w:semiHidden/>
    <w:unhideWhenUsed/>
    <w:rsid w:val="00DC2CF0"/>
    <w:pPr>
      <w:ind w:left="1500" w:hanging="300"/>
    </w:pPr>
  </w:style>
  <w:style w:type="paragraph" w:styleId="Index6">
    <w:name w:val="index 6"/>
    <w:basedOn w:val="Normal"/>
    <w:next w:val="Normal"/>
    <w:autoRedefine/>
    <w:uiPriority w:val="99"/>
    <w:semiHidden/>
    <w:unhideWhenUsed/>
    <w:rsid w:val="00DC2CF0"/>
    <w:pPr>
      <w:ind w:left="1800" w:hanging="300"/>
    </w:pPr>
  </w:style>
  <w:style w:type="paragraph" w:styleId="Index7">
    <w:name w:val="index 7"/>
    <w:basedOn w:val="Normal"/>
    <w:next w:val="Normal"/>
    <w:autoRedefine/>
    <w:uiPriority w:val="99"/>
    <w:semiHidden/>
    <w:unhideWhenUsed/>
    <w:rsid w:val="00DC2CF0"/>
    <w:pPr>
      <w:ind w:left="2100" w:hanging="300"/>
    </w:pPr>
  </w:style>
  <w:style w:type="paragraph" w:styleId="Index8">
    <w:name w:val="index 8"/>
    <w:basedOn w:val="Normal"/>
    <w:next w:val="Normal"/>
    <w:autoRedefine/>
    <w:uiPriority w:val="99"/>
    <w:semiHidden/>
    <w:unhideWhenUsed/>
    <w:rsid w:val="00DC2CF0"/>
    <w:pPr>
      <w:ind w:left="2400" w:hanging="300"/>
    </w:pPr>
  </w:style>
  <w:style w:type="paragraph" w:styleId="Index9">
    <w:name w:val="index 9"/>
    <w:basedOn w:val="Normal"/>
    <w:next w:val="Normal"/>
    <w:autoRedefine/>
    <w:uiPriority w:val="99"/>
    <w:semiHidden/>
    <w:unhideWhenUsed/>
    <w:rsid w:val="00DC2CF0"/>
    <w:pPr>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u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u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u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u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u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u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unhideWhenUsed/>
    <w:rsid w:val="00DC2CF0"/>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ind w:left="300" w:hanging="300"/>
    </w:pPr>
  </w:style>
  <w:style w:type="paragraph" w:styleId="TableofFigures">
    <w:name w:val="table of figures"/>
    <w:basedOn w:val="Normal"/>
    <w:next w:val="Normal"/>
    <w:uiPriority w:val="99"/>
    <w:semiHidden/>
    <w:unhideWhenUsed/>
    <w:rsid w:val="00DC2CF0"/>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character" w:customStyle="1" w:styleId="size">
    <w:name w:val="size"/>
    <w:basedOn w:val="DefaultParagraphFont"/>
    <w:rsid w:val="004D1987"/>
  </w:style>
  <w:style w:type="character" w:customStyle="1" w:styleId="liveblog-meta-author-name">
    <w:name w:val="liveblog-meta-author-name"/>
    <w:basedOn w:val="DefaultParagraphFont"/>
    <w:rsid w:val="00145234"/>
  </w:style>
  <w:style w:type="character" w:customStyle="1" w:styleId="apple-converted-space">
    <w:name w:val="apple-converted-space"/>
    <w:basedOn w:val="DefaultParagraphFont"/>
    <w:rsid w:val="00BE40F9"/>
  </w:style>
  <w:style w:type="character" w:customStyle="1" w:styleId="period">
    <w:name w:val="period"/>
    <w:basedOn w:val="DefaultParagraphFont"/>
    <w:rsid w:val="00327924"/>
  </w:style>
  <w:style w:type="character" w:customStyle="1" w:styleId="cit">
    <w:name w:val="cit"/>
    <w:basedOn w:val="DefaultParagraphFont"/>
    <w:rsid w:val="00327924"/>
  </w:style>
  <w:style w:type="character" w:customStyle="1" w:styleId="citation-doi">
    <w:name w:val="citation-doi"/>
    <w:basedOn w:val="DefaultParagraphFont"/>
    <w:rsid w:val="00327924"/>
  </w:style>
  <w:style w:type="character" w:customStyle="1" w:styleId="secondary-date">
    <w:name w:val="secondary-date"/>
    <w:basedOn w:val="DefaultParagraphFont"/>
    <w:rsid w:val="00327924"/>
  </w:style>
  <w:style w:type="character" w:customStyle="1" w:styleId="authors-list-item">
    <w:name w:val="authors-list-item"/>
    <w:basedOn w:val="DefaultParagraphFont"/>
    <w:rsid w:val="00327924"/>
  </w:style>
  <w:style w:type="character" w:customStyle="1" w:styleId="author-sup-separator">
    <w:name w:val="author-sup-separator"/>
    <w:basedOn w:val="DefaultParagraphFont"/>
    <w:rsid w:val="00327924"/>
  </w:style>
  <w:style w:type="character" w:customStyle="1" w:styleId="comma">
    <w:name w:val="comma"/>
    <w:basedOn w:val="DefaultParagraphFont"/>
    <w:rsid w:val="00327924"/>
  </w:style>
  <w:style w:type="character" w:customStyle="1" w:styleId="Title1">
    <w:name w:val="Title1"/>
    <w:basedOn w:val="DefaultParagraphFont"/>
    <w:rsid w:val="00327924"/>
  </w:style>
  <w:style w:type="character" w:customStyle="1" w:styleId="identifier">
    <w:name w:val="identifier"/>
    <w:basedOn w:val="DefaultParagraphFont"/>
    <w:rsid w:val="00327924"/>
  </w:style>
  <w:style w:type="character" w:customStyle="1" w:styleId="id-label">
    <w:name w:val="id-label"/>
    <w:basedOn w:val="DefaultParagraphFont"/>
    <w:rsid w:val="00327924"/>
  </w:style>
  <w:style w:type="character" w:customStyle="1" w:styleId="free-label">
    <w:name w:val="free-label"/>
    <w:basedOn w:val="DefaultParagraphFont"/>
    <w:rsid w:val="00327924"/>
  </w:style>
  <w:style w:type="character" w:customStyle="1" w:styleId="button-label">
    <w:name w:val="button-label"/>
    <w:basedOn w:val="DefaultParagraphFont"/>
    <w:rsid w:val="00327924"/>
  </w:style>
  <w:style w:type="paragraph" w:customStyle="1" w:styleId="full-docsum">
    <w:name w:val="full-docsum"/>
    <w:basedOn w:val="Normal"/>
    <w:rsid w:val="00146117"/>
    <w:pPr>
      <w:spacing w:before="100" w:beforeAutospacing="1" w:after="100" w:afterAutospacing="1"/>
    </w:pPr>
  </w:style>
  <w:style w:type="character" w:customStyle="1" w:styleId="docsum-authors">
    <w:name w:val="docsum-authors"/>
    <w:basedOn w:val="DefaultParagraphFont"/>
    <w:rsid w:val="00146117"/>
  </w:style>
  <w:style w:type="character" w:customStyle="1" w:styleId="docsum-journal-citation">
    <w:name w:val="docsum-journal-citation"/>
    <w:basedOn w:val="DefaultParagraphFont"/>
    <w:rsid w:val="00146117"/>
  </w:style>
  <w:style w:type="character" w:customStyle="1" w:styleId="citation-part">
    <w:name w:val="citation-part"/>
    <w:basedOn w:val="DefaultParagraphFont"/>
    <w:rsid w:val="00146117"/>
  </w:style>
  <w:style w:type="character" w:customStyle="1" w:styleId="docsum-pmid">
    <w:name w:val="docsum-pmid"/>
    <w:basedOn w:val="DefaultParagraphFont"/>
    <w:rsid w:val="00146117"/>
  </w:style>
  <w:style w:type="character" w:customStyle="1" w:styleId="free-resources">
    <w:name w:val="free-resources"/>
    <w:basedOn w:val="DefaultParagraphFont"/>
    <w:rsid w:val="00146117"/>
  </w:style>
  <w:style w:type="character" w:customStyle="1" w:styleId="no-abstract">
    <w:name w:val="no-abstract"/>
    <w:basedOn w:val="DefaultParagraphFont"/>
    <w:rsid w:val="00146117"/>
  </w:style>
  <w:style w:type="paragraph" w:customStyle="1" w:styleId="heading">
    <w:name w:val="heading"/>
    <w:basedOn w:val="Normal"/>
    <w:rsid w:val="004E2FFA"/>
    <w:pPr>
      <w:spacing w:before="100" w:beforeAutospacing="1" w:after="100" w:afterAutospacing="1"/>
    </w:pPr>
  </w:style>
  <w:style w:type="paragraph" w:customStyle="1" w:styleId="abstract">
    <w:name w:val="abstract"/>
    <w:basedOn w:val="Normal"/>
    <w:rsid w:val="004E2FFA"/>
    <w:pPr>
      <w:spacing w:before="100" w:beforeAutospacing="1" w:after="100" w:afterAutospacing="1"/>
    </w:pPr>
  </w:style>
  <w:style w:type="paragraph" w:customStyle="1" w:styleId="linked-commentary">
    <w:name w:val="linked-commentary"/>
    <w:basedOn w:val="Normal"/>
    <w:rsid w:val="004E2FFA"/>
    <w:pPr>
      <w:spacing w:before="100" w:beforeAutospacing="1" w:after="100" w:afterAutospacing="1"/>
    </w:pPr>
  </w:style>
  <w:style w:type="paragraph" w:customStyle="1" w:styleId="similar">
    <w:name w:val="similar"/>
    <w:basedOn w:val="Normal"/>
    <w:rsid w:val="004E2FFA"/>
    <w:pPr>
      <w:spacing w:before="100" w:beforeAutospacing="1" w:after="100" w:afterAutospacing="1"/>
    </w:pPr>
  </w:style>
  <w:style w:type="paragraph" w:customStyle="1" w:styleId="citedby">
    <w:name w:val="citedby"/>
    <w:basedOn w:val="Normal"/>
    <w:rsid w:val="004E2FFA"/>
    <w:pPr>
      <w:spacing w:before="100" w:beforeAutospacing="1" w:after="100" w:afterAutospacing="1"/>
    </w:pPr>
  </w:style>
  <w:style w:type="paragraph" w:customStyle="1" w:styleId="references">
    <w:name w:val="references"/>
    <w:basedOn w:val="Normal"/>
    <w:rsid w:val="004E2FFA"/>
    <w:pPr>
      <w:spacing w:before="100" w:beforeAutospacing="1" w:after="100" w:afterAutospacing="1"/>
    </w:pPr>
  </w:style>
  <w:style w:type="paragraph" w:customStyle="1" w:styleId="publication-types">
    <w:name w:val="publication-types"/>
    <w:basedOn w:val="Normal"/>
    <w:rsid w:val="004E2FFA"/>
    <w:pPr>
      <w:spacing w:before="100" w:beforeAutospacing="1" w:after="100" w:afterAutospacing="1"/>
    </w:pPr>
  </w:style>
  <w:style w:type="paragraph" w:customStyle="1" w:styleId="mesh-terms">
    <w:name w:val="mesh-terms"/>
    <w:basedOn w:val="Normal"/>
    <w:rsid w:val="004E2FFA"/>
    <w:pPr>
      <w:spacing w:before="100" w:beforeAutospacing="1" w:after="100" w:afterAutospacing="1"/>
    </w:pPr>
  </w:style>
  <w:style w:type="paragraph" w:customStyle="1" w:styleId="supplemental-data">
    <w:name w:val="supplemental-data"/>
    <w:basedOn w:val="Normal"/>
    <w:rsid w:val="004E2FFA"/>
    <w:pPr>
      <w:spacing w:before="100" w:beforeAutospacing="1" w:after="100" w:afterAutospacing="1"/>
    </w:pPr>
  </w:style>
  <w:style w:type="paragraph" w:customStyle="1" w:styleId="related-links">
    <w:name w:val="related-links"/>
    <w:basedOn w:val="Normal"/>
    <w:rsid w:val="004E2FFA"/>
    <w:pPr>
      <w:spacing w:before="100" w:beforeAutospacing="1" w:after="100" w:afterAutospacing="1"/>
    </w:pPr>
  </w:style>
  <w:style w:type="paragraph" w:customStyle="1" w:styleId="grants">
    <w:name w:val="grants"/>
    <w:basedOn w:val="Normal"/>
    <w:rsid w:val="004E2FFA"/>
    <w:pPr>
      <w:spacing w:before="100" w:beforeAutospacing="1" w:after="100" w:afterAutospacing="1"/>
    </w:pPr>
  </w:style>
  <w:style w:type="paragraph" w:customStyle="1" w:styleId="linkout">
    <w:name w:val="linkout"/>
    <w:basedOn w:val="Normal"/>
    <w:rsid w:val="004E2FFA"/>
    <w:pPr>
      <w:spacing w:before="100" w:beforeAutospacing="1" w:after="100" w:afterAutospacing="1"/>
    </w:pPr>
  </w:style>
  <w:style w:type="character" w:customStyle="1" w:styleId="Title2">
    <w:name w:val="Title2"/>
    <w:basedOn w:val="DefaultParagraphFont"/>
    <w:rsid w:val="004E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982">
      <w:bodyDiv w:val="1"/>
      <w:marLeft w:val="0"/>
      <w:marRight w:val="0"/>
      <w:marTop w:val="0"/>
      <w:marBottom w:val="0"/>
      <w:divBdr>
        <w:top w:val="none" w:sz="0" w:space="0" w:color="auto"/>
        <w:left w:val="none" w:sz="0" w:space="0" w:color="auto"/>
        <w:bottom w:val="none" w:sz="0" w:space="0" w:color="auto"/>
        <w:right w:val="none" w:sz="0" w:space="0" w:color="auto"/>
      </w:divBdr>
      <w:divsChild>
        <w:div w:id="892350230">
          <w:marLeft w:val="0"/>
          <w:marRight w:val="0"/>
          <w:marTop w:val="0"/>
          <w:marBottom w:val="0"/>
          <w:divBdr>
            <w:top w:val="none" w:sz="0" w:space="0" w:color="auto"/>
            <w:left w:val="none" w:sz="0" w:space="0" w:color="auto"/>
            <w:bottom w:val="none" w:sz="0" w:space="0" w:color="auto"/>
            <w:right w:val="none" w:sz="0" w:space="0" w:color="auto"/>
          </w:divBdr>
          <w:divsChild>
            <w:div w:id="477767310">
              <w:marLeft w:val="0"/>
              <w:marRight w:val="0"/>
              <w:marTop w:val="0"/>
              <w:marBottom w:val="0"/>
              <w:divBdr>
                <w:top w:val="none" w:sz="0" w:space="0" w:color="auto"/>
                <w:left w:val="none" w:sz="0" w:space="0" w:color="auto"/>
                <w:bottom w:val="none" w:sz="0" w:space="0" w:color="auto"/>
                <w:right w:val="none" w:sz="0" w:space="0" w:color="auto"/>
              </w:divBdr>
              <w:divsChild>
                <w:div w:id="13388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6411">
      <w:bodyDiv w:val="1"/>
      <w:marLeft w:val="0"/>
      <w:marRight w:val="0"/>
      <w:marTop w:val="0"/>
      <w:marBottom w:val="0"/>
      <w:divBdr>
        <w:top w:val="none" w:sz="0" w:space="0" w:color="auto"/>
        <w:left w:val="none" w:sz="0" w:space="0" w:color="auto"/>
        <w:bottom w:val="none" w:sz="0" w:space="0" w:color="auto"/>
        <w:right w:val="none" w:sz="0" w:space="0" w:color="auto"/>
      </w:divBdr>
      <w:divsChild>
        <w:div w:id="491146502">
          <w:marLeft w:val="0"/>
          <w:marRight w:val="0"/>
          <w:marTop w:val="0"/>
          <w:marBottom w:val="0"/>
          <w:divBdr>
            <w:top w:val="none" w:sz="0" w:space="0" w:color="auto"/>
            <w:left w:val="none" w:sz="0" w:space="0" w:color="auto"/>
            <w:bottom w:val="none" w:sz="0" w:space="0" w:color="auto"/>
            <w:right w:val="none" w:sz="0" w:space="0" w:color="auto"/>
          </w:divBdr>
          <w:divsChild>
            <w:div w:id="71894984">
              <w:marLeft w:val="0"/>
              <w:marRight w:val="0"/>
              <w:marTop w:val="0"/>
              <w:marBottom w:val="0"/>
              <w:divBdr>
                <w:top w:val="none" w:sz="0" w:space="0" w:color="auto"/>
                <w:left w:val="none" w:sz="0" w:space="0" w:color="auto"/>
                <w:bottom w:val="none" w:sz="0" w:space="0" w:color="auto"/>
                <w:right w:val="none" w:sz="0" w:space="0" w:color="auto"/>
              </w:divBdr>
              <w:divsChild>
                <w:div w:id="1031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5219">
      <w:bodyDiv w:val="1"/>
      <w:marLeft w:val="0"/>
      <w:marRight w:val="0"/>
      <w:marTop w:val="0"/>
      <w:marBottom w:val="0"/>
      <w:divBdr>
        <w:top w:val="none" w:sz="0" w:space="0" w:color="auto"/>
        <w:left w:val="none" w:sz="0" w:space="0" w:color="auto"/>
        <w:bottom w:val="none" w:sz="0" w:space="0" w:color="auto"/>
        <w:right w:val="none" w:sz="0" w:space="0" w:color="auto"/>
      </w:divBdr>
      <w:divsChild>
        <w:div w:id="563294465">
          <w:marLeft w:val="0"/>
          <w:marRight w:val="0"/>
          <w:marTop w:val="0"/>
          <w:marBottom w:val="0"/>
          <w:divBdr>
            <w:top w:val="none" w:sz="0" w:space="0" w:color="auto"/>
            <w:left w:val="none" w:sz="0" w:space="0" w:color="auto"/>
            <w:bottom w:val="none" w:sz="0" w:space="0" w:color="auto"/>
            <w:right w:val="none" w:sz="0" w:space="0" w:color="auto"/>
          </w:divBdr>
          <w:divsChild>
            <w:div w:id="1847672210">
              <w:marLeft w:val="0"/>
              <w:marRight w:val="0"/>
              <w:marTop w:val="0"/>
              <w:marBottom w:val="0"/>
              <w:divBdr>
                <w:top w:val="none" w:sz="0" w:space="0" w:color="auto"/>
                <w:left w:val="none" w:sz="0" w:space="0" w:color="auto"/>
                <w:bottom w:val="none" w:sz="0" w:space="0" w:color="auto"/>
                <w:right w:val="none" w:sz="0" w:space="0" w:color="auto"/>
              </w:divBdr>
              <w:divsChild>
                <w:div w:id="8730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086">
      <w:bodyDiv w:val="1"/>
      <w:marLeft w:val="0"/>
      <w:marRight w:val="0"/>
      <w:marTop w:val="0"/>
      <w:marBottom w:val="0"/>
      <w:divBdr>
        <w:top w:val="none" w:sz="0" w:space="0" w:color="auto"/>
        <w:left w:val="none" w:sz="0" w:space="0" w:color="auto"/>
        <w:bottom w:val="none" w:sz="0" w:space="0" w:color="auto"/>
        <w:right w:val="none" w:sz="0" w:space="0" w:color="auto"/>
      </w:divBdr>
      <w:divsChild>
        <w:div w:id="348220247">
          <w:marLeft w:val="0"/>
          <w:marRight w:val="0"/>
          <w:marTop w:val="0"/>
          <w:marBottom w:val="0"/>
          <w:divBdr>
            <w:top w:val="none" w:sz="0" w:space="0" w:color="auto"/>
            <w:left w:val="none" w:sz="0" w:space="0" w:color="auto"/>
            <w:bottom w:val="none" w:sz="0" w:space="0" w:color="auto"/>
            <w:right w:val="none" w:sz="0" w:space="0" w:color="auto"/>
          </w:divBdr>
          <w:divsChild>
            <w:div w:id="1056977193">
              <w:marLeft w:val="0"/>
              <w:marRight w:val="0"/>
              <w:marTop w:val="0"/>
              <w:marBottom w:val="0"/>
              <w:divBdr>
                <w:top w:val="none" w:sz="0" w:space="0" w:color="auto"/>
                <w:left w:val="none" w:sz="0" w:space="0" w:color="auto"/>
                <w:bottom w:val="none" w:sz="0" w:space="0" w:color="auto"/>
                <w:right w:val="none" w:sz="0" w:space="0" w:color="auto"/>
              </w:divBdr>
              <w:divsChild>
                <w:div w:id="7544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18">
      <w:bodyDiv w:val="1"/>
      <w:marLeft w:val="0"/>
      <w:marRight w:val="0"/>
      <w:marTop w:val="0"/>
      <w:marBottom w:val="0"/>
      <w:divBdr>
        <w:top w:val="none" w:sz="0" w:space="0" w:color="auto"/>
        <w:left w:val="none" w:sz="0" w:space="0" w:color="auto"/>
        <w:bottom w:val="none" w:sz="0" w:space="0" w:color="auto"/>
        <w:right w:val="none" w:sz="0" w:space="0" w:color="auto"/>
      </w:divBdr>
    </w:div>
    <w:div w:id="142238993">
      <w:bodyDiv w:val="1"/>
      <w:marLeft w:val="0"/>
      <w:marRight w:val="0"/>
      <w:marTop w:val="0"/>
      <w:marBottom w:val="0"/>
      <w:divBdr>
        <w:top w:val="none" w:sz="0" w:space="0" w:color="auto"/>
        <w:left w:val="none" w:sz="0" w:space="0" w:color="auto"/>
        <w:bottom w:val="none" w:sz="0" w:space="0" w:color="auto"/>
        <w:right w:val="none" w:sz="0" w:space="0" w:color="auto"/>
      </w:divBdr>
      <w:divsChild>
        <w:div w:id="830366921">
          <w:marLeft w:val="0"/>
          <w:marRight w:val="0"/>
          <w:marTop w:val="0"/>
          <w:marBottom w:val="0"/>
          <w:divBdr>
            <w:top w:val="none" w:sz="0" w:space="0" w:color="auto"/>
            <w:left w:val="none" w:sz="0" w:space="0" w:color="auto"/>
            <w:bottom w:val="none" w:sz="0" w:space="0" w:color="auto"/>
            <w:right w:val="none" w:sz="0" w:space="0" w:color="auto"/>
          </w:divBdr>
          <w:divsChild>
            <w:div w:id="1082793767">
              <w:marLeft w:val="0"/>
              <w:marRight w:val="0"/>
              <w:marTop w:val="0"/>
              <w:marBottom w:val="0"/>
              <w:divBdr>
                <w:top w:val="none" w:sz="0" w:space="0" w:color="auto"/>
                <w:left w:val="none" w:sz="0" w:space="0" w:color="auto"/>
                <w:bottom w:val="none" w:sz="0" w:space="0" w:color="auto"/>
                <w:right w:val="none" w:sz="0" w:space="0" w:color="auto"/>
              </w:divBdr>
              <w:divsChild>
                <w:div w:id="1935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0819">
      <w:bodyDiv w:val="1"/>
      <w:marLeft w:val="0"/>
      <w:marRight w:val="0"/>
      <w:marTop w:val="0"/>
      <w:marBottom w:val="0"/>
      <w:divBdr>
        <w:top w:val="none" w:sz="0" w:space="0" w:color="auto"/>
        <w:left w:val="none" w:sz="0" w:space="0" w:color="auto"/>
        <w:bottom w:val="none" w:sz="0" w:space="0" w:color="auto"/>
        <w:right w:val="none" w:sz="0" w:space="0" w:color="auto"/>
      </w:divBdr>
      <w:divsChild>
        <w:div w:id="1426070977">
          <w:marLeft w:val="0"/>
          <w:marRight w:val="0"/>
          <w:marTop w:val="0"/>
          <w:marBottom w:val="0"/>
          <w:divBdr>
            <w:top w:val="none" w:sz="0" w:space="0" w:color="auto"/>
            <w:left w:val="none" w:sz="0" w:space="0" w:color="auto"/>
            <w:bottom w:val="none" w:sz="0" w:space="0" w:color="auto"/>
            <w:right w:val="none" w:sz="0" w:space="0" w:color="auto"/>
          </w:divBdr>
          <w:divsChild>
            <w:div w:id="1747797219">
              <w:marLeft w:val="0"/>
              <w:marRight w:val="0"/>
              <w:marTop w:val="0"/>
              <w:marBottom w:val="0"/>
              <w:divBdr>
                <w:top w:val="none" w:sz="0" w:space="0" w:color="auto"/>
                <w:left w:val="none" w:sz="0" w:space="0" w:color="auto"/>
                <w:bottom w:val="none" w:sz="0" w:space="0" w:color="auto"/>
                <w:right w:val="none" w:sz="0" w:space="0" w:color="auto"/>
              </w:divBdr>
              <w:divsChild>
                <w:div w:id="721252095">
                  <w:marLeft w:val="0"/>
                  <w:marRight w:val="0"/>
                  <w:marTop w:val="0"/>
                  <w:marBottom w:val="0"/>
                  <w:divBdr>
                    <w:top w:val="none" w:sz="0" w:space="0" w:color="auto"/>
                    <w:left w:val="none" w:sz="0" w:space="0" w:color="auto"/>
                    <w:bottom w:val="none" w:sz="0" w:space="0" w:color="auto"/>
                    <w:right w:val="none" w:sz="0" w:space="0" w:color="auto"/>
                  </w:divBdr>
                  <w:divsChild>
                    <w:div w:id="1758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8591">
      <w:bodyDiv w:val="1"/>
      <w:marLeft w:val="0"/>
      <w:marRight w:val="0"/>
      <w:marTop w:val="0"/>
      <w:marBottom w:val="0"/>
      <w:divBdr>
        <w:top w:val="none" w:sz="0" w:space="0" w:color="auto"/>
        <w:left w:val="none" w:sz="0" w:space="0" w:color="auto"/>
        <w:bottom w:val="none" w:sz="0" w:space="0" w:color="auto"/>
        <w:right w:val="none" w:sz="0" w:space="0" w:color="auto"/>
      </w:divBdr>
      <w:divsChild>
        <w:div w:id="2062973731">
          <w:marLeft w:val="0"/>
          <w:marRight w:val="0"/>
          <w:marTop w:val="0"/>
          <w:marBottom w:val="0"/>
          <w:divBdr>
            <w:top w:val="none" w:sz="0" w:space="0" w:color="auto"/>
            <w:left w:val="none" w:sz="0" w:space="0" w:color="auto"/>
            <w:bottom w:val="none" w:sz="0" w:space="0" w:color="auto"/>
            <w:right w:val="none" w:sz="0" w:space="0" w:color="auto"/>
          </w:divBdr>
          <w:divsChild>
            <w:div w:id="1432503671">
              <w:marLeft w:val="0"/>
              <w:marRight w:val="0"/>
              <w:marTop w:val="0"/>
              <w:marBottom w:val="0"/>
              <w:divBdr>
                <w:top w:val="none" w:sz="0" w:space="0" w:color="auto"/>
                <w:left w:val="none" w:sz="0" w:space="0" w:color="auto"/>
                <w:bottom w:val="single" w:sz="6" w:space="0" w:color="auto"/>
                <w:right w:val="none" w:sz="0" w:space="0" w:color="auto"/>
              </w:divBdr>
              <w:divsChild>
                <w:div w:id="1519470626">
                  <w:marLeft w:val="0"/>
                  <w:marRight w:val="0"/>
                  <w:marTop w:val="0"/>
                  <w:marBottom w:val="0"/>
                  <w:divBdr>
                    <w:top w:val="none" w:sz="0" w:space="0" w:color="auto"/>
                    <w:left w:val="none" w:sz="0" w:space="0" w:color="auto"/>
                    <w:bottom w:val="none" w:sz="0" w:space="0" w:color="auto"/>
                    <w:right w:val="none" w:sz="0" w:space="0" w:color="auto"/>
                  </w:divBdr>
                  <w:divsChild>
                    <w:div w:id="1581254325">
                      <w:marLeft w:val="0"/>
                      <w:marRight w:val="0"/>
                      <w:marTop w:val="0"/>
                      <w:marBottom w:val="0"/>
                      <w:divBdr>
                        <w:top w:val="none" w:sz="0" w:space="0" w:color="auto"/>
                        <w:left w:val="none" w:sz="0" w:space="0" w:color="auto"/>
                        <w:bottom w:val="none" w:sz="0" w:space="0" w:color="auto"/>
                        <w:right w:val="none" w:sz="0" w:space="0" w:color="auto"/>
                      </w:divBdr>
                      <w:divsChild>
                        <w:div w:id="1902910663">
                          <w:marLeft w:val="0"/>
                          <w:marRight w:val="0"/>
                          <w:marTop w:val="0"/>
                          <w:marBottom w:val="0"/>
                          <w:divBdr>
                            <w:top w:val="none" w:sz="0" w:space="0" w:color="auto"/>
                            <w:left w:val="none" w:sz="0" w:space="0" w:color="auto"/>
                            <w:bottom w:val="none" w:sz="0" w:space="0" w:color="auto"/>
                            <w:right w:val="none" w:sz="0" w:space="0" w:color="auto"/>
                          </w:divBdr>
                          <w:divsChild>
                            <w:div w:id="235747865">
                              <w:marLeft w:val="0"/>
                              <w:marRight w:val="0"/>
                              <w:marTop w:val="0"/>
                              <w:marBottom w:val="0"/>
                              <w:divBdr>
                                <w:top w:val="none" w:sz="0" w:space="0" w:color="auto"/>
                                <w:left w:val="none" w:sz="0" w:space="0" w:color="auto"/>
                                <w:bottom w:val="none" w:sz="0" w:space="0" w:color="auto"/>
                                <w:right w:val="none" w:sz="0" w:space="0" w:color="auto"/>
                              </w:divBdr>
                            </w:div>
                          </w:divsChild>
                        </w:div>
                        <w:div w:id="1716348898">
                          <w:marLeft w:val="0"/>
                          <w:marRight w:val="0"/>
                          <w:marTop w:val="0"/>
                          <w:marBottom w:val="0"/>
                          <w:divBdr>
                            <w:top w:val="none" w:sz="0" w:space="0" w:color="auto"/>
                            <w:left w:val="none" w:sz="0" w:space="0" w:color="auto"/>
                            <w:bottom w:val="none" w:sz="0" w:space="0" w:color="auto"/>
                            <w:right w:val="none" w:sz="0" w:space="0" w:color="auto"/>
                          </w:divBdr>
                          <w:divsChild>
                            <w:div w:id="1065493709">
                              <w:marLeft w:val="0"/>
                              <w:marRight w:val="0"/>
                              <w:marTop w:val="0"/>
                              <w:marBottom w:val="0"/>
                              <w:divBdr>
                                <w:top w:val="none" w:sz="0" w:space="0" w:color="auto"/>
                                <w:left w:val="none" w:sz="0" w:space="0" w:color="auto"/>
                                <w:bottom w:val="none" w:sz="0" w:space="0" w:color="auto"/>
                                <w:right w:val="none" w:sz="0" w:space="0" w:color="auto"/>
                              </w:divBdr>
                              <w:divsChild>
                                <w:div w:id="1647271948">
                                  <w:marLeft w:val="0"/>
                                  <w:marRight w:val="0"/>
                                  <w:marTop w:val="0"/>
                                  <w:marBottom w:val="0"/>
                                  <w:divBdr>
                                    <w:top w:val="none" w:sz="0" w:space="0" w:color="auto"/>
                                    <w:left w:val="none" w:sz="0" w:space="0" w:color="auto"/>
                                    <w:bottom w:val="none" w:sz="0" w:space="0" w:color="auto"/>
                                    <w:right w:val="none" w:sz="0" w:space="0" w:color="auto"/>
                                  </w:divBdr>
                                  <w:divsChild>
                                    <w:div w:id="1765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04127">
          <w:marLeft w:val="0"/>
          <w:marRight w:val="0"/>
          <w:marTop w:val="0"/>
          <w:marBottom w:val="0"/>
          <w:divBdr>
            <w:top w:val="none" w:sz="0" w:space="0" w:color="auto"/>
            <w:left w:val="none" w:sz="0" w:space="0" w:color="auto"/>
            <w:bottom w:val="none" w:sz="0" w:space="0" w:color="auto"/>
            <w:right w:val="none" w:sz="0" w:space="0" w:color="auto"/>
          </w:divBdr>
          <w:divsChild>
            <w:div w:id="141964799">
              <w:marLeft w:val="0"/>
              <w:marRight w:val="0"/>
              <w:marTop w:val="0"/>
              <w:marBottom w:val="0"/>
              <w:divBdr>
                <w:top w:val="none" w:sz="0" w:space="0" w:color="auto"/>
                <w:left w:val="none" w:sz="0" w:space="0" w:color="auto"/>
                <w:bottom w:val="none" w:sz="0" w:space="0" w:color="auto"/>
                <w:right w:val="none" w:sz="0" w:space="0" w:color="auto"/>
              </w:divBdr>
              <w:divsChild>
                <w:div w:id="1458910243">
                  <w:marLeft w:val="0"/>
                  <w:marRight w:val="0"/>
                  <w:marTop w:val="0"/>
                  <w:marBottom w:val="0"/>
                  <w:divBdr>
                    <w:top w:val="none" w:sz="0" w:space="0" w:color="auto"/>
                    <w:left w:val="none" w:sz="0" w:space="0" w:color="auto"/>
                    <w:bottom w:val="none" w:sz="0" w:space="0" w:color="auto"/>
                    <w:right w:val="none" w:sz="0" w:space="0" w:color="auto"/>
                  </w:divBdr>
                  <w:divsChild>
                    <w:div w:id="2088116051">
                      <w:marLeft w:val="0"/>
                      <w:marRight w:val="0"/>
                      <w:marTop w:val="0"/>
                      <w:marBottom w:val="0"/>
                      <w:divBdr>
                        <w:top w:val="none" w:sz="0" w:space="0" w:color="auto"/>
                        <w:left w:val="none" w:sz="0" w:space="0" w:color="auto"/>
                        <w:bottom w:val="none" w:sz="0" w:space="0" w:color="auto"/>
                        <w:right w:val="none" w:sz="0" w:space="0" w:color="auto"/>
                      </w:divBdr>
                      <w:divsChild>
                        <w:div w:id="21378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7">
                  <w:marLeft w:val="0"/>
                  <w:marRight w:val="0"/>
                  <w:marTop w:val="0"/>
                  <w:marBottom w:val="0"/>
                  <w:divBdr>
                    <w:top w:val="none" w:sz="0" w:space="0" w:color="auto"/>
                    <w:left w:val="none" w:sz="0" w:space="0" w:color="auto"/>
                    <w:bottom w:val="none" w:sz="0" w:space="0" w:color="auto"/>
                    <w:right w:val="none" w:sz="0" w:space="0" w:color="auto"/>
                  </w:divBdr>
                  <w:divsChild>
                    <w:div w:id="179466467">
                      <w:marLeft w:val="0"/>
                      <w:marRight w:val="0"/>
                      <w:marTop w:val="0"/>
                      <w:marBottom w:val="0"/>
                      <w:divBdr>
                        <w:top w:val="none" w:sz="0" w:space="0" w:color="auto"/>
                        <w:left w:val="none" w:sz="0" w:space="0" w:color="auto"/>
                        <w:bottom w:val="none" w:sz="0" w:space="0" w:color="auto"/>
                        <w:right w:val="none" w:sz="0" w:space="0" w:color="auto"/>
                      </w:divBdr>
                      <w:divsChild>
                        <w:div w:id="1209150292">
                          <w:marLeft w:val="0"/>
                          <w:marRight w:val="0"/>
                          <w:marTop w:val="0"/>
                          <w:marBottom w:val="0"/>
                          <w:divBdr>
                            <w:top w:val="none" w:sz="0" w:space="0" w:color="auto"/>
                            <w:left w:val="none" w:sz="0" w:space="0" w:color="auto"/>
                            <w:bottom w:val="none" w:sz="0" w:space="0" w:color="auto"/>
                            <w:right w:val="none" w:sz="0" w:space="0" w:color="auto"/>
                          </w:divBdr>
                        </w:div>
                        <w:div w:id="411008694">
                          <w:marLeft w:val="0"/>
                          <w:marRight w:val="0"/>
                          <w:marTop w:val="0"/>
                          <w:marBottom w:val="0"/>
                          <w:divBdr>
                            <w:top w:val="none" w:sz="0" w:space="0" w:color="auto"/>
                            <w:left w:val="none" w:sz="0" w:space="0" w:color="auto"/>
                            <w:bottom w:val="none" w:sz="0" w:space="0" w:color="auto"/>
                            <w:right w:val="none" w:sz="0" w:space="0" w:color="auto"/>
                          </w:divBdr>
                        </w:div>
                        <w:div w:id="551380806">
                          <w:marLeft w:val="0"/>
                          <w:marRight w:val="0"/>
                          <w:marTop w:val="0"/>
                          <w:marBottom w:val="0"/>
                          <w:divBdr>
                            <w:top w:val="none" w:sz="0" w:space="0" w:color="auto"/>
                            <w:left w:val="none" w:sz="0" w:space="0" w:color="auto"/>
                            <w:bottom w:val="none" w:sz="0" w:space="0" w:color="auto"/>
                            <w:right w:val="none" w:sz="0" w:space="0" w:color="auto"/>
                          </w:divBdr>
                        </w:div>
                      </w:divsChild>
                    </w:div>
                    <w:div w:id="1070150733">
                      <w:marLeft w:val="0"/>
                      <w:marRight w:val="0"/>
                      <w:marTop w:val="0"/>
                      <w:marBottom w:val="0"/>
                      <w:divBdr>
                        <w:top w:val="none" w:sz="0" w:space="0" w:color="auto"/>
                        <w:left w:val="none" w:sz="0" w:space="0" w:color="auto"/>
                        <w:bottom w:val="none" w:sz="0" w:space="0" w:color="auto"/>
                        <w:right w:val="none" w:sz="0" w:space="0" w:color="auto"/>
                      </w:divBdr>
                      <w:divsChild>
                        <w:div w:id="894657014">
                          <w:marLeft w:val="0"/>
                          <w:marRight w:val="0"/>
                          <w:marTop w:val="0"/>
                          <w:marBottom w:val="0"/>
                          <w:divBdr>
                            <w:top w:val="none" w:sz="0" w:space="0" w:color="auto"/>
                            <w:left w:val="none" w:sz="0" w:space="0" w:color="auto"/>
                            <w:bottom w:val="none" w:sz="0" w:space="0" w:color="auto"/>
                            <w:right w:val="none" w:sz="0" w:space="0" w:color="auto"/>
                          </w:divBdr>
                          <w:divsChild>
                            <w:div w:id="94403591">
                              <w:marLeft w:val="0"/>
                              <w:marRight w:val="0"/>
                              <w:marTop w:val="0"/>
                              <w:marBottom w:val="0"/>
                              <w:divBdr>
                                <w:top w:val="none" w:sz="0" w:space="0" w:color="auto"/>
                                <w:left w:val="none" w:sz="0" w:space="0" w:color="auto"/>
                                <w:bottom w:val="none" w:sz="0" w:space="0" w:color="auto"/>
                                <w:right w:val="none" w:sz="0" w:space="0" w:color="auto"/>
                              </w:divBdr>
                              <w:divsChild>
                                <w:div w:id="1600479195">
                                  <w:marLeft w:val="0"/>
                                  <w:marRight w:val="0"/>
                                  <w:marTop w:val="0"/>
                                  <w:marBottom w:val="0"/>
                                  <w:divBdr>
                                    <w:top w:val="none" w:sz="0" w:space="0" w:color="auto"/>
                                    <w:left w:val="none" w:sz="0" w:space="0" w:color="auto"/>
                                    <w:bottom w:val="none" w:sz="0" w:space="0" w:color="auto"/>
                                    <w:right w:val="none" w:sz="0" w:space="0" w:color="auto"/>
                                  </w:divBdr>
                                  <w:divsChild>
                                    <w:div w:id="8286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0939">
                          <w:marLeft w:val="0"/>
                          <w:marRight w:val="0"/>
                          <w:marTop w:val="0"/>
                          <w:marBottom w:val="0"/>
                          <w:divBdr>
                            <w:top w:val="none" w:sz="0" w:space="0" w:color="auto"/>
                            <w:left w:val="none" w:sz="0" w:space="0" w:color="auto"/>
                            <w:bottom w:val="none" w:sz="0" w:space="0" w:color="auto"/>
                            <w:right w:val="none" w:sz="0" w:space="0" w:color="auto"/>
                          </w:divBdr>
                          <w:divsChild>
                            <w:div w:id="250552167">
                              <w:marLeft w:val="0"/>
                              <w:marRight w:val="0"/>
                              <w:marTop w:val="0"/>
                              <w:marBottom w:val="0"/>
                              <w:divBdr>
                                <w:top w:val="none" w:sz="0" w:space="0" w:color="auto"/>
                                <w:left w:val="none" w:sz="0" w:space="0" w:color="auto"/>
                                <w:bottom w:val="none" w:sz="0" w:space="0" w:color="auto"/>
                                <w:right w:val="none" w:sz="0" w:space="0" w:color="auto"/>
                              </w:divBdr>
                              <w:divsChild>
                                <w:div w:id="8273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602">
                          <w:marLeft w:val="0"/>
                          <w:marRight w:val="0"/>
                          <w:marTop w:val="0"/>
                          <w:marBottom w:val="0"/>
                          <w:divBdr>
                            <w:top w:val="none" w:sz="0" w:space="0" w:color="auto"/>
                            <w:left w:val="none" w:sz="0" w:space="0" w:color="auto"/>
                            <w:bottom w:val="none" w:sz="0" w:space="0" w:color="auto"/>
                            <w:right w:val="none" w:sz="0" w:space="0" w:color="auto"/>
                          </w:divBdr>
                        </w:div>
                      </w:divsChild>
                    </w:div>
                    <w:div w:id="669990356">
                      <w:marLeft w:val="0"/>
                      <w:marRight w:val="0"/>
                      <w:marTop w:val="0"/>
                      <w:marBottom w:val="0"/>
                      <w:divBdr>
                        <w:top w:val="none" w:sz="0" w:space="0" w:color="auto"/>
                        <w:left w:val="none" w:sz="0" w:space="0" w:color="auto"/>
                        <w:bottom w:val="none" w:sz="0" w:space="0" w:color="auto"/>
                        <w:right w:val="none" w:sz="0" w:space="0" w:color="auto"/>
                      </w:divBdr>
                      <w:divsChild>
                        <w:div w:id="3277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6124">
      <w:bodyDiv w:val="1"/>
      <w:marLeft w:val="0"/>
      <w:marRight w:val="0"/>
      <w:marTop w:val="0"/>
      <w:marBottom w:val="0"/>
      <w:divBdr>
        <w:top w:val="none" w:sz="0" w:space="0" w:color="auto"/>
        <w:left w:val="none" w:sz="0" w:space="0" w:color="auto"/>
        <w:bottom w:val="none" w:sz="0" w:space="0" w:color="auto"/>
        <w:right w:val="none" w:sz="0" w:space="0" w:color="auto"/>
      </w:divBdr>
      <w:divsChild>
        <w:div w:id="1412048435">
          <w:marLeft w:val="0"/>
          <w:marRight w:val="0"/>
          <w:marTop w:val="0"/>
          <w:marBottom w:val="0"/>
          <w:divBdr>
            <w:top w:val="none" w:sz="0" w:space="0" w:color="auto"/>
            <w:left w:val="none" w:sz="0" w:space="0" w:color="auto"/>
            <w:bottom w:val="none" w:sz="0" w:space="0" w:color="auto"/>
            <w:right w:val="none" w:sz="0" w:space="0" w:color="auto"/>
          </w:divBdr>
          <w:divsChild>
            <w:div w:id="2142771657">
              <w:marLeft w:val="0"/>
              <w:marRight w:val="0"/>
              <w:marTop w:val="0"/>
              <w:marBottom w:val="0"/>
              <w:divBdr>
                <w:top w:val="none" w:sz="0" w:space="0" w:color="auto"/>
                <w:left w:val="none" w:sz="0" w:space="0" w:color="auto"/>
                <w:bottom w:val="none" w:sz="0" w:space="0" w:color="auto"/>
                <w:right w:val="none" w:sz="0" w:space="0" w:color="auto"/>
              </w:divBdr>
              <w:divsChild>
                <w:div w:id="486868579">
                  <w:marLeft w:val="0"/>
                  <w:marRight w:val="0"/>
                  <w:marTop w:val="0"/>
                  <w:marBottom w:val="0"/>
                  <w:divBdr>
                    <w:top w:val="none" w:sz="0" w:space="0" w:color="auto"/>
                    <w:left w:val="none" w:sz="0" w:space="0" w:color="auto"/>
                    <w:bottom w:val="none" w:sz="0" w:space="0" w:color="auto"/>
                    <w:right w:val="none" w:sz="0" w:space="0" w:color="auto"/>
                  </w:divBdr>
                  <w:divsChild>
                    <w:div w:id="1214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7442">
      <w:bodyDiv w:val="1"/>
      <w:marLeft w:val="0"/>
      <w:marRight w:val="0"/>
      <w:marTop w:val="0"/>
      <w:marBottom w:val="0"/>
      <w:divBdr>
        <w:top w:val="none" w:sz="0" w:space="0" w:color="auto"/>
        <w:left w:val="none" w:sz="0" w:space="0" w:color="auto"/>
        <w:bottom w:val="none" w:sz="0" w:space="0" w:color="auto"/>
        <w:right w:val="none" w:sz="0" w:space="0" w:color="auto"/>
      </w:divBdr>
      <w:divsChild>
        <w:div w:id="212818597">
          <w:marLeft w:val="0"/>
          <w:marRight w:val="0"/>
          <w:marTop w:val="0"/>
          <w:marBottom w:val="0"/>
          <w:divBdr>
            <w:top w:val="none" w:sz="0" w:space="0" w:color="auto"/>
            <w:left w:val="none" w:sz="0" w:space="0" w:color="auto"/>
            <w:bottom w:val="none" w:sz="0" w:space="0" w:color="auto"/>
            <w:right w:val="none" w:sz="0" w:space="0" w:color="auto"/>
          </w:divBdr>
          <w:divsChild>
            <w:div w:id="110708711">
              <w:marLeft w:val="0"/>
              <w:marRight w:val="0"/>
              <w:marTop w:val="0"/>
              <w:marBottom w:val="0"/>
              <w:divBdr>
                <w:top w:val="none" w:sz="0" w:space="0" w:color="auto"/>
                <w:left w:val="none" w:sz="0" w:space="0" w:color="auto"/>
                <w:bottom w:val="none" w:sz="0" w:space="0" w:color="auto"/>
                <w:right w:val="none" w:sz="0" w:space="0" w:color="auto"/>
              </w:divBdr>
              <w:divsChild>
                <w:div w:id="1066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028">
      <w:bodyDiv w:val="1"/>
      <w:marLeft w:val="0"/>
      <w:marRight w:val="0"/>
      <w:marTop w:val="0"/>
      <w:marBottom w:val="0"/>
      <w:divBdr>
        <w:top w:val="none" w:sz="0" w:space="0" w:color="auto"/>
        <w:left w:val="none" w:sz="0" w:space="0" w:color="auto"/>
        <w:bottom w:val="none" w:sz="0" w:space="0" w:color="auto"/>
        <w:right w:val="none" w:sz="0" w:space="0" w:color="auto"/>
      </w:divBdr>
    </w:div>
    <w:div w:id="234972111">
      <w:bodyDiv w:val="1"/>
      <w:marLeft w:val="0"/>
      <w:marRight w:val="0"/>
      <w:marTop w:val="0"/>
      <w:marBottom w:val="0"/>
      <w:divBdr>
        <w:top w:val="none" w:sz="0" w:space="0" w:color="auto"/>
        <w:left w:val="none" w:sz="0" w:space="0" w:color="auto"/>
        <w:bottom w:val="none" w:sz="0" w:space="0" w:color="auto"/>
        <w:right w:val="none" w:sz="0" w:space="0" w:color="auto"/>
      </w:divBdr>
      <w:divsChild>
        <w:div w:id="1865094409">
          <w:marLeft w:val="0"/>
          <w:marRight w:val="0"/>
          <w:marTop w:val="0"/>
          <w:marBottom w:val="0"/>
          <w:divBdr>
            <w:top w:val="none" w:sz="0" w:space="0" w:color="auto"/>
            <w:left w:val="none" w:sz="0" w:space="0" w:color="auto"/>
            <w:bottom w:val="none" w:sz="0" w:space="0" w:color="auto"/>
            <w:right w:val="none" w:sz="0" w:space="0" w:color="auto"/>
          </w:divBdr>
          <w:divsChild>
            <w:div w:id="44260369">
              <w:marLeft w:val="0"/>
              <w:marRight w:val="0"/>
              <w:marTop w:val="0"/>
              <w:marBottom w:val="0"/>
              <w:divBdr>
                <w:top w:val="none" w:sz="0" w:space="0" w:color="auto"/>
                <w:left w:val="none" w:sz="0" w:space="0" w:color="auto"/>
                <w:bottom w:val="none" w:sz="0" w:space="0" w:color="auto"/>
                <w:right w:val="none" w:sz="0" w:space="0" w:color="auto"/>
              </w:divBdr>
            </w:div>
            <w:div w:id="1821074482">
              <w:marLeft w:val="0"/>
              <w:marRight w:val="0"/>
              <w:marTop w:val="0"/>
              <w:marBottom w:val="0"/>
              <w:divBdr>
                <w:top w:val="none" w:sz="0" w:space="0" w:color="auto"/>
                <w:left w:val="none" w:sz="0" w:space="0" w:color="auto"/>
                <w:bottom w:val="none" w:sz="0" w:space="0" w:color="auto"/>
                <w:right w:val="none" w:sz="0" w:space="0" w:color="auto"/>
              </w:divBdr>
              <w:divsChild>
                <w:div w:id="1302493085">
                  <w:marLeft w:val="0"/>
                  <w:marRight w:val="0"/>
                  <w:marTop w:val="0"/>
                  <w:marBottom w:val="0"/>
                  <w:divBdr>
                    <w:top w:val="none" w:sz="0" w:space="0" w:color="auto"/>
                    <w:left w:val="none" w:sz="0" w:space="0" w:color="auto"/>
                    <w:bottom w:val="none" w:sz="0" w:space="0" w:color="auto"/>
                    <w:right w:val="none" w:sz="0" w:space="0" w:color="auto"/>
                  </w:divBdr>
                  <w:divsChild>
                    <w:div w:id="883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5542">
          <w:marLeft w:val="0"/>
          <w:marRight w:val="0"/>
          <w:marTop w:val="0"/>
          <w:marBottom w:val="0"/>
          <w:divBdr>
            <w:top w:val="none" w:sz="0" w:space="0" w:color="auto"/>
            <w:left w:val="none" w:sz="0" w:space="0" w:color="auto"/>
            <w:bottom w:val="none" w:sz="0" w:space="0" w:color="auto"/>
            <w:right w:val="none" w:sz="0" w:space="0" w:color="auto"/>
          </w:divBdr>
          <w:divsChild>
            <w:div w:id="1167788289">
              <w:marLeft w:val="0"/>
              <w:marRight w:val="0"/>
              <w:marTop w:val="0"/>
              <w:marBottom w:val="0"/>
              <w:divBdr>
                <w:top w:val="none" w:sz="0" w:space="0" w:color="auto"/>
                <w:left w:val="none" w:sz="0" w:space="0" w:color="auto"/>
                <w:bottom w:val="none" w:sz="0" w:space="0" w:color="auto"/>
                <w:right w:val="none" w:sz="0" w:space="0" w:color="auto"/>
              </w:divBdr>
              <w:divsChild>
                <w:div w:id="3347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2740">
          <w:marLeft w:val="0"/>
          <w:marRight w:val="0"/>
          <w:marTop w:val="0"/>
          <w:marBottom w:val="0"/>
          <w:divBdr>
            <w:top w:val="none" w:sz="0" w:space="0" w:color="auto"/>
            <w:left w:val="none" w:sz="0" w:space="0" w:color="auto"/>
            <w:bottom w:val="none" w:sz="0" w:space="0" w:color="auto"/>
            <w:right w:val="none" w:sz="0" w:space="0" w:color="auto"/>
          </w:divBdr>
        </w:div>
      </w:divsChild>
    </w:div>
    <w:div w:id="259603174">
      <w:bodyDiv w:val="1"/>
      <w:marLeft w:val="0"/>
      <w:marRight w:val="0"/>
      <w:marTop w:val="0"/>
      <w:marBottom w:val="0"/>
      <w:divBdr>
        <w:top w:val="none" w:sz="0" w:space="0" w:color="auto"/>
        <w:left w:val="none" w:sz="0" w:space="0" w:color="auto"/>
        <w:bottom w:val="none" w:sz="0" w:space="0" w:color="auto"/>
        <w:right w:val="none" w:sz="0" w:space="0" w:color="auto"/>
      </w:divBdr>
      <w:divsChild>
        <w:div w:id="562568041">
          <w:marLeft w:val="0"/>
          <w:marRight w:val="0"/>
          <w:marTop w:val="0"/>
          <w:marBottom w:val="0"/>
          <w:divBdr>
            <w:top w:val="none" w:sz="0" w:space="0" w:color="auto"/>
            <w:left w:val="none" w:sz="0" w:space="0" w:color="auto"/>
            <w:bottom w:val="none" w:sz="0" w:space="0" w:color="auto"/>
            <w:right w:val="none" w:sz="0" w:space="0" w:color="auto"/>
          </w:divBdr>
          <w:divsChild>
            <w:div w:id="1786652986">
              <w:marLeft w:val="0"/>
              <w:marRight w:val="0"/>
              <w:marTop w:val="0"/>
              <w:marBottom w:val="0"/>
              <w:divBdr>
                <w:top w:val="none" w:sz="0" w:space="0" w:color="auto"/>
                <w:left w:val="none" w:sz="0" w:space="0" w:color="auto"/>
                <w:bottom w:val="none" w:sz="0" w:space="0" w:color="auto"/>
                <w:right w:val="none" w:sz="0" w:space="0" w:color="auto"/>
              </w:divBdr>
              <w:divsChild>
                <w:div w:id="7123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3749">
      <w:bodyDiv w:val="1"/>
      <w:marLeft w:val="0"/>
      <w:marRight w:val="0"/>
      <w:marTop w:val="0"/>
      <w:marBottom w:val="0"/>
      <w:divBdr>
        <w:top w:val="none" w:sz="0" w:space="0" w:color="auto"/>
        <w:left w:val="none" w:sz="0" w:space="0" w:color="auto"/>
        <w:bottom w:val="none" w:sz="0" w:space="0" w:color="auto"/>
        <w:right w:val="none" w:sz="0" w:space="0" w:color="auto"/>
      </w:divBdr>
    </w:div>
    <w:div w:id="305819100">
      <w:bodyDiv w:val="1"/>
      <w:marLeft w:val="0"/>
      <w:marRight w:val="0"/>
      <w:marTop w:val="0"/>
      <w:marBottom w:val="0"/>
      <w:divBdr>
        <w:top w:val="none" w:sz="0" w:space="0" w:color="auto"/>
        <w:left w:val="none" w:sz="0" w:space="0" w:color="auto"/>
        <w:bottom w:val="none" w:sz="0" w:space="0" w:color="auto"/>
        <w:right w:val="none" w:sz="0" w:space="0" w:color="auto"/>
      </w:divBdr>
    </w:div>
    <w:div w:id="384793899">
      <w:bodyDiv w:val="1"/>
      <w:marLeft w:val="0"/>
      <w:marRight w:val="0"/>
      <w:marTop w:val="0"/>
      <w:marBottom w:val="0"/>
      <w:divBdr>
        <w:top w:val="none" w:sz="0" w:space="0" w:color="auto"/>
        <w:left w:val="none" w:sz="0" w:space="0" w:color="auto"/>
        <w:bottom w:val="none" w:sz="0" w:space="0" w:color="auto"/>
        <w:right w:val="none" w:sz="0" w:space="0" w:color="auto"/>
      </w:divBdr>
    </w:div>
    <w:div w:id="403456012">
      <w:bodyDiv w:val="1"/>
      <w:marLeft w:val="0"/>
      <w:marRight w:val="0"/>
      <w:marTop w:val="0"/>
      <w:marBottom w:val="0"/>
      <w:divBdr>
        <w:top w:val="none" w:sz="0" w:space="0" w:color="auto"/>
        <w:left w:val="none" w:sz="0" w:space="0" w:color="auto"/>
        <w:bottom w:val="none" w:sz="0" w:space="0" w:color="auto"/>
        <w:right w:val="none" w:sz="0" w:space="0" w:color="auto"/>
      </w:divBdr>
    </w:div>
    <w:div w:id="421340441">
      <w:bodyDiv w:val="1"/>
      <w:marLeft w:val="0"/>
      <w:marRight w:val="0"/>
      <w:marTop w:val="0"/>
      <w:marBottom w:val="0"/>
      <w:divBdr>
        <w:top w:val="none" w:sz="0" w:space="0" w:color="auto"/>
        <w:left w:val="none" w:sz="0" w:space="0" w:color="auto"/>
        <w:bottom w:val="none" w:sz="0" w:space="0" w:color="auto"/>
        <w:right w:val="none" w:sz="0" w:space="0" w:color="auto"/>
      </w:divBdr>
    </w:div>
    <w:div w:id="460270496">
      <w:bodyDiv w:val="1"/>
      <w:marLeft w:val="0"/>
      <w:marRight w:val="0"/>
      <w:marTop w:val="0"/>
      <w:marBottom w:val="0"/>
      <w:divBdr>
        <w:top w:val="none" w:sz="0" w:space="0" w:color="auto"/>
        <w:left w:val="none" w:sz="0" w:space="0" w:color="auto"/>
        <w:bottom w:val="none" w:sz="0" w:space="0" w:color="auto"/>
        <w:right w:val="none" w:sz="0" w:space="0" w:color="auto"/>
      </w:divBdr>
      <w:divsChild>
        <w:div w:id="228075897">
          <w:marLeft w:val="0"/>
          <w:marRight w:val="0"/>
          <w:marTop w:val="0"/>
          <w:marBottom w:val="0"/>
          <w:divBdr>
            <w:top w:val="none" w:sz="0" w:space="0" w:color="auto"/>
            <w:left w:val="none" w:sz="0" w:space="0" w:color="auto"/>
            <w:bottom w:val="none" w:sz="0" w:space="0" w:color="auto"/>
            <w:right w:val="none" w:sz="0" w:space="0" w:color="auto"/>
          </w:divBdr>
          <w:divsChild>
            <w:div w:id="441149057">
              <w:marLeft w:val="0"/>
              <w:marRight w:val="0"/>
              <w:marTop w:val="0"/>
              <w:marBottom w:val="0"/>
              <w:divBdr>
                <w:top w:val="none" w:sz="0" w:space="0" w:color="auto"/>
                <w:left w:val="none" w:sz="0" w:space="0" w:color="auto"/>
                <w:bottom w:val="none" w:sz="0" w:space="0" w:color="auto"/>
                <w:right w:val="none" w:sz="0" w:space="0" w:color="auto"/>
              </w:divBdr>
              <w:divsChild>
                <w:div w:id="18555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1982">
      <w:bodyDiv w:val="1"/>
      <w:marLeft w:val="0"/>
      <w:marRight w:val="0"/>
      <w:marTop w:val="0"/>
      <w:marBottom w:val="0"/>
      <w:divBdr>
        <w:top w:val="none" w:sz="0" w:space="0" w:color="auto"/>
        <w:left w:val="none" w:sz="0" w:space="0" w:color="auto"/>
        <w:bottom w:val="none" w:sz="0" w:space="0" w:color="auto"/>
        <w:right w:val="none" w:sz="0" w:space="0" w:color="auto"/>
      </w:divBdr>
    </w:div>
    <w:div w:id="463737975">
      <w:marLeft w:val="0"/>
      <w:marRight w:val="0"/>
      <w:marTop w:val="0"/>
      <w:marBottom w:val="0"/>
      <w:divBdr>
        <w:top w:val="none" w:sz="0" w:space="0" w:color="auto"/>
        <w:left w:val="none" w:sz="0" w:space="0" w:color="auto"/>
        <w:bottom w:val="none" w:sz="0" w:space="0" w:color="auto"/>
        <w:right w:val="none" w:sz="0" w:space="0" w:color="auto"/>
      </w:divBdr>
      <w:divsChild>
        <w:div w:id="2052265729">
          <w:marLeft w:val="0"/>
          <w:marRight w:val="0"/>
          <w:marTop w:val="0"/>
          <w:marBottom w:val="0"/>
          <w:divBdr>
            <w:top w:val="none" w:sz="0" w:space="0" w:color="auto"/>
            <w:left w:val="none" w:sz="0" w:space="0" w:color="auto"/>
            <w:bottom w:val="none" w:sz="0" w:space="0" w:color="auto"/>
            <w:right w:val="none" w:sz="0" w:space="0" w:color="auto"/>
          </w:divBdr>
          <w:divsChild>
            <w:div w:id="1883051689">
              <w:marLeft w:val="0"/>
              <w:marRight w:val="0"/>
              <w:marTop w:val="0"/>
              <w:marBottom w:val="0"/>
              <w:divBdr>
                <w:top w:val="none" w:sz="0" w:space="0" w:color="auto"/>
                <w:left w:val="none" w:sz="0" w:space="0" w:color="auto"/>
                <w:bottom w:val="none" w:sz="0" w:space="0" w:color="auto"/>
                <w:right w:val="none" w:sz="0" w:space="0" w:color="auto"/>
              </w:divBdr>
              <w:divsChild>
                <w:div w:id="1076394649">
                  <w:marLeft w:val="0"/>
                  <w:marRight w:val="0"/>
                  <w:marTop w:val="0"/>
                  <w:marBottom w:val="0"/>
                  <w:divBdr>
                    <w:top w:val="none" w:sz="0" w:space="0" w:color="auto"/>
                    <w:left w:val="none" w:sz="0" w:space="0" w:color="auto"/>
                    <w:bottom w:val="none" w:sz="0" w:space="0" w:color="auto"/>
                    <w:right w:val="none" w:sz="0" w:space="0" w:color="auto"/>
                  </w:divBdr>
                  <w:divsChild>
                    <w:div w:id="1782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820">
              <w:marLeft w:val="0"/>
              <w:marRight w:val="0"/>
              <w:marTop w:val="0"/>
              <w:marBottom w:val="0"/>
              <w:divBdr>
                <w:top w:val="none" w:sz="0" w:space="0" w:color="auto"/>
                <w:left w:val="none" w:sz="0" w:space="0" w:color="auto"/>
                <w:bottom w:val="none" w:sz="0" w:space="0" w:color="auto"/>
                <w:right w:val="none" w:sz="0" w:space="0" w:color="auto"/>
              </w:divBdr>
              <w:divsChild>
                <w:div w:id="1486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4783">
      <w:bodyDiv w:val="1"/>
      <w:marLeft w:val="0"/>
      <w:marRight w:val="0"/>
      <w:marTop w:val="0"/>
      <w:marBottom w:val="0"/>
      <w:divBdr>
        <w:top w:val="none" w:sz="0" w:space="0" w:color="auto"/>
        <w:left w:val="none" w:sz="0" w:space="0" w:color="auto"/>
        <w:bottom w:val="none" w:sz="0" w:space="0" w:color="auto"/>
        <w:right w:val="none" w:sz="0" w:space="0" w:color="auto"/>
      </w:divBdr>
    </w:div>
    <w:div w:id="515845339">
      <w:bodyDiv w:val="1"/>
      <w:marLeft w:val="0"/>
      <w:marRight w:val="0"/>
      <w:marTop w:val="0"/>
      <w:marBottom w:val="0"/>
      <w:divBdr>
        <w:top w:val="none" w:sz="0" w:space="0" w:color="auto"/>
        <w:left w:val="none" w:sz="0" w:space="0" w:color="auto"/>
        <w:bottom w:val="none" w:sz="0" w:space="0" w:color="auto"/>
        <w:right w:val="none" w:sz="0" w:space="0" w:color="auto"/>
      </w:divBdr>
      <w:divsChild>
        <w:div w:id="2011787633">
          <w:marLeft w:val="0"/>
          <w:marRight w:val="0"/>
          <w:marTop w:val="0"/>
          <w:marBottom w:val="0"/>
          <w:divBdr>
            <w:top w:val="none" w:sz="0" w:space="0" w:color="auto"/>
            <w:left w:val="none" w:sz="0" w:space="0" w:color="auto"/>
            <w:bottom w:val="none" w:sz="0" w:space="0" w:color="auto"/>
            <w:right w:val="none" w:sz="0" w:space="0" w:color="auto"/>
          </w:divBdr>
          <w:divsChild>
            <w:div w:id="2074310204">
              <w:marLeft w:val="0"/>
              <w:marRight w:val="0"/>
              <w:marTop w:val="0"/>
              <w:marBottom w:val="0"/>
              <w:divBdr>
                <w:top w:val="none" w:sz="0" w:space="0" w:color="auto"/>
                <w:left w:val="none" w:sz="0" w:space="0" w:color="auto"/>
                <w:bottom w:val="none" w:sz="0" w:space="0" w:color="auto"/>
                <w:right w:val="none" w:sz="0" w:space="0" w:color="auto"/>
              </w:divBdr>
              <w:divsChild>
                <w:div w:id="305858587">
                  <w:marLeft w:val="0"/>
                  <w:marRight w:val="0"/>
                  <w:marTop w:val="0"/>
                  <w:marBottom w:val="0"/>
                  <w:divBdr>
                    <w:top w:val="none" w:sz="0" w:space="0" w:color="auto"/>
                    <w:left w:val="none" w:sz="0" w:space="0" w:color="auto"/>
                    <w:bottom w:val="none" w:sz="0" w:space="0" w:color="auto"/>
                    <w:right w:val="none" w:sz="0" w:space="0" w:color="auto"/>
                  </w:divBdr>
                  <w:divsChild>
                    <w:div w:id="9981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3861">
      <w:bodyDiv w:val="1"/>
      <w:marLeft w:val="0"/>
      <w:marRight w:val="0"/>
      <w:marTop w:val="0"/>
      <w:marBottom w:val="0"/>
      <w:divBdr>
        <w:top w:val="none" w:sz="0" w:space="0" w:color="auto"/>
        <w:left w:val="none" w:sz="0" w:space="0" w:color="auto"/>
        <w:bottom w:val="none" w:sz="0" w:space="0" w:color="auto"/>
        <w:right w:val="none" w:sz="0" w:space="0" w:color="auto"/>
      </w:divBdr>
      <w:divsChild>
        <w:div w:id="481117620">
          <w:marLeft w:val="0"/>
          <w:marRight w:val="0"/>
          <w:marTop w:val="0"/>
          <w:marBottom w:val="0"/>
          <w:divBdr>
            <w:top w:val="none" w:sz="0" w:space="0" w:color="auto"/>
            <w:left w:val="none" w:sz="0" w:space="0" w:color="auto"/>
            <w:bottom w:val="none" w:sz="0" w:space="0" w:color="auto"/>
            <w:right w:val="none" w:sz="0" w:space="0" w:color="auto"/>
          </w:divBdr>
          <w:divsChild>
            <w:div w:id="1165780316">
              <w:marLeft w:val="0"/>
              <w:marRight w:val="0"/>
              <w:marTop w:val="0"/>
              <w:marBottom w:val="0"/>
              <w:divBdr>
                <w:top w:val="none" w:sz="0" w:space="0" w:color="auto"/>
                <w:left w:val="none" w:sz="0" w:space="0" w:color="auto"/>
                <w:bottom w:val="none" w:sz="0" w:space="0" w:color="auto"/>
                <w:right w:val="none" w:sz="0" w:space="0" w:color="auto"/>
              </w:divBdr>
              <w:divsChild>
                <w:div w:id="2428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2319">
      <w:bodyDiv w:val="1"/>
      <w:marLeft w:val="0"/>
      <w:marRight w:val="0"/>
      <w:marTop w:val="0"/>
      <w:marBottom w:val="0"/>
      <w:divBdr>
        <w:top w:val="none" w:sz="0" w:space="0" w:color="auto"/>
        <w:left w:val="none" w:sz="0" w:space="0" w:color="auto"/>
        <w:bottom w:val="none" w:sz="0" w:space="0" w:color="auto"/>
        <w:right w:val="none" w:sz="0" w:space="0" w:color="auto"/>
      </w:divBdr>
      <w:divsChild>
        <w:div w:id="728724582">
          <w:marLeft w:val="0"/>
          <w:marRight w:val="0"/>
          <w:marTop w:val="0"/>
          <w:marBottom w:val="0"/>
          <w:divBdr>
            <w:top w:val="none" w:sz="0" w:space="0" w:color="auto"/>
            <w:left w:val="none" w:sz="0" w:space="0" w:color="auto"/>
            <w:bottom w:val="none" w:sz="0" w:space="0" w:color="auto"/>
            <w:right w:val="none" w:sz="0" w:space="0" w:color="auto"/>
          </w:divBdr>
          <w:divsChild>
            <w:div w:id="1255624961">
              <w:marLeft w:val="0"/>
              <w:marRight w:val="0"/>
              <w:marTop w:val="0"/>
              <w:marBottom w:val="0"/>
              <w:divBdr>
                <w:top w:val="none" w:sz="0" w:space="0" w:color="auto"/>
                <w:left w:val="none" w:sz="0" w:space="0" w:color="auto"/>
                <w:bottom w:val="none" w:sz="0" w:space="0" w:color="auto"/>
                <w:right w:val="none" w:sz="0" w:space="0" w:color="auto"/>
              </w:divBdr>
              <w:divsChild>
                <w:div w:id="17819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4652">
      <w:bodyDiv w:val="1"/>
      <w:marLeft w:val="0"/>
      <w:marRight w:val="0"/>
      <w:marTop w:val="0"/>
      <w:marBottom w:val="0"/>
      <w:divBdr>
        <w:top w:val="none" w:sz="0" w:space="0" w:color="auto"/>
        <w:left w:val="none" w:sz="0" w:space="0" w:color="auto"/>
        <w:bottom w:val="none" w:sz="0" w:space="0" w:color="auto"/>
        <w:right w:val="none" w:sz="0" w:space="0" w:color="auto"/>
      </w:divBdr>
      <w:divsChild>
        <w:div w:id="1896818528">
          <w:marLeft w:val="0"/>
          <w:marRight w:val="0"/>
          <w:marTop w:val="0"/>
          <w:marBottom w:val="0"/>
          <w:divBdr>
            <w:top w:val="none" w:sz="0" w:space="0" w:color="auto"/>
            <w:left w:val="none" w:sz="0" w:space="0" w:color="auto"/>
            <w:bottom w:val="none" w:sz="0" w:space="0" w:color="auto"/>
            <w:right w:val="none" w:sz="0" w:space="0" w:color="auto"/>
          </w:divBdr>
          <w:divsChild>
            <w:div w:id="402335102">
              <w:marLeft w:val="0"/>
              <w:marRight w:val="0"/>
              <w:marTop w:val="0"/>
              <w:marBottom w:val="0"/>
              <w:divBdr>
                <w:top w:val="none" w:sz="0" w:space="0" w:color="auto"/>
                <w:left w:val="none" w:sz="0" w:space="0" w:color="auto"/>
                <w:bottom w:val="none" w:sz="0" w:space="0" w:color="auto"/>
                <w:right w:val="none" w:sz="0" w:space="0" w:color="auto"/>
              </w:divBdr>
              <w:divsChild>
                <w:div w:id="18434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05286">
      <w:bodyDiv w:val="1"/>
      <w:marLeft w:val="0"/>
      <w:marRight w:val="0"/>
      <w:marTop w:val="0"/>
      <w:marBottom w:val="0"/>
      <w:divBdr>
        <w:top w:val="none" w:sz="0" w:space="0" w:color="auto"/>
        <w:left w:val="none" w:sz="0" w:space="0" w:color="auto"/>
        <w:bottom w:val="none" w:sz="0" w:space="0" w:color="auto"/>
        <w:right w:val="none" w:sz="0" w:space="0" w:color="auto"/>
      </w:divBdr>
    </w:div>
    <w:div w:id="538204420">
      <w:bodyDiv w:val="1"/>
      <w:marLeft w:val="0"/>
      <w:marRight w:val="0"/>
      <w:marTop w:val="0"/>
      <w:marBottom w:val="0"/>
      <w:divBdr>
        <w:top w:val="none" w:sz="0" w:space="0" w:color="auto"/>
        <w:left w:val="none" w:sz="0" w:space="0" w:color="auto"/>
        <w:bottom w:val="none" w:sz="0" w:space="0" w:color="auto"/>
        <w:right w:val="none" w:sz="0" w:space="0" w:color="auto"/>
      </w:divBdr>
      <w:divsChild>
        <w:div w:id="1006638029">
          <w:marLeft w:val="0"/>
          <w:marRight w:val="0"/>
          <w:marTop w:val="0"/>
          <w:marBottom w:val="0"/>
          <w:divBdr>
            <w:top w:val="none" w:sz="0" w:space="0" w:color="auto"/>
            <w:left w:val="none" w:sz="0" w:space="0" w:color="auto"/>
            <w:bottom w:val="none" w:sz="0" w:space="0" w:color="auto"/>
            <w:right w:val="none" w:sz="0" w:space="0" w:color="auto"/>
          </w:divBdr>
          <w:divsChild>
            <w:div w:id="814374463">
              <w:marLeft w:val="0"/>
              <w:marRight w:val="0"/>
              <w:marTop w:val="0"/>
              <w:marBottom w:val="0"/>
              <w:divBdr>
                <w:top w:val="none" w:sz="0" w:space="0" w:color="auto"/>
                <w:left w:val="none" w:sz="0" w:space="0" w:color="auto"/>
                <w:bottom w:val="none" w:sz="0" w:space="0" w:color="auto"/>
                <w:right w:val="none" w:sz="0" w:space="0" w:color="auto"/>
              </w:divBdr>
              <w:divsChild>
                <w:div w:id="825363377">
                  <w:marLeft w:val="0"/>
                  <w:marRight w:val="0"/>
                  <w:marTop w:val="0"/>
                  <w:marBottom w:val="0"/>
                  <w:divBdr>
                    <w:top w:val="none" w:sz="0" w:space="0" w:color="auto"/>
                    <w:left w:val="none" w:sz="0" w:space="0" w:color="auto"/>
                    <w:bottom w:val="none" w:sz="0" w:space="0" w:color="auto"/>
                    <w:right w:val="none" w:sz="0" w:space="0" w:color="auto"/>
                  </w:divBdr>
                  <w:divsChild>
                    <w:div w:id="1218585473">
                      <w:marLeft w:val="0"/>
                      <w:marRight w:val="120"/>
                      <w:marTop w:val="0"/>
                      <w:marBottom w:val="0"/>
                      <w:divBdr>
                        <w:top w:val="none" w:sz="0" w:space="0" w:color="auto"/>
                        <w:left w:val="none" w:sz="0" w:space="0" w:color="auto"/>
                        <w:bottom w:val="none" w:sz="0" w:space="0" w:color="auto"/>
                        <w:right w:val="none" w:sz="0" w:space="0" w:color="auto"/>
                      </w:divBdr>
                      <w:divsChild>
                        <w:div w:id="796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7943">
      <w:bodyDiv w:val="1"/>
      <w:marLeft w:val="0"/>
      <w:marRight w:val="0"/>
      <w:marTop w:val="0"/>
      <w:marBottom w:val="0"/>
      <w:divBdr>
        <w:top w:val="none" w:sz="0" w:space="0" w:color="auto"/>
        <w:left w:val="none" w:sz="0" w:space="0" w:color="auto"/>
        <w:bottom w:val="none" w:sz="0" w:space="0" w:color="auto"/>
        <w:right w:val="none" w:sz="0" w:space="0" w:color="auto"/>
      </w:divBdr>
      <w:divsChild>
        <w:div w:id="411977370">
          <w:marLeft w:val="0"/>
          <w:marRight w:val="0"/>
          <w:marTop w:val="0"/>
          <w:marBottom w:val="0"/>
          <w:divBdr>
            <w:top w:val="none" w:sz="0" w:space="0" w:color="auto"/>
            <w:left w:val="none" w:sz="0" w:space="0" w:color="auto"/>
            <w:bottom w:val="none" w:sz="0" w:space="0" w:color="auto"/>
            <w:right w:val="none" w:sz="0" w:space="0" w:color="auto"/>
          </w:divBdr>
          <w:divsChild>
            <w:div w:id="1425764624">
              <w:marLeft w:val="0"/>
              <w:marRight w:val="0"/>
              <w:marTop w:val="0"/>
              <w:marBottom w:val="0"/>
              <w:divBdr>
                <w:top w:val="none" w:sz="0" w:space="0" w:color="auto"/>
                <w:left w:val="none" w:sz="0" w:space="0" w:color="auto"/>
                <w:bottom w:val="none" w:sz="0" w:space="0" w:color="auto"/>
                <w:right w:val="none" w:sz="0" w:space="0" w:color="auto"/>
              </w:divBdr>
              <w:divsChild>
                <w:div w:id="1230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99302">
      <w:bodyDiv w:val="1"/>
      <w:marLeft w:val="0"/>
      <w:marRight w:val="0"/>
      <w:marTop w:val="0"/>
      <w:marBottom w:val="0"/>
      <w:divBdr>
        <w:top w:val="none" w:sz="0" w:space="0" w:color="auto"/>
        <w:left w:val="none" w:sz="0" w:space="0" w:color="auto"/>
        <w:bottom w:val="none" w:sz="0" w:space="0" w:color="auto"/>
        <w:right w:val="none" w:sz="0" w:space="0" w:color="auto"/>
      </w:divBdr>
    </w:div>
    <w:div w:id="602110033">
      <w:bodyDiv w:val="1"/>
      <w:marLeft w:val="0"/>
      <w:marRight w:val="0"/>
      <w:marTop w:val="0"/>
      <w:marBottom w:val="0"/>
      <w:divBdr>
        <w:top w:val="none" w:sz="0" w:space="0" w:color="auto"/>
        <w:left w:val="none" w:sz="0" w:space="0" w:color="auto"/>
        <w:bottom w:val="none" w:sz="0" w:space="0" w:color="auto"/>
        <w:right w:val="none" w:sz="0" w:space="0" w:color="auto"/>
      </w:divBdr>
      <w:divsChild>
        <w:div w:id="1936088075">
          <w:marLeft w:val="0"/>
          <w:marRight w:val="0"/>
          <w:marTop w:val="0"/>
          <w:marBottom w:val="0"/>
          <w:divBdr>
            <w:top w:val="none" w:sz="0" w:space="0" w:color="auto"/>
            <w:left w:val="none" w:sz="0" w:space="0" w:color="auto"/>
            <w:bottom w:val="none" w:sz="0" w:space="0" w:color="auto"/>
            <w:right w:val="none" w:sz="0" w:space="0" w:color="auto"/>
          </w:divBdr>
          <w:divsChild>
            <w:div w:id="1870026404">
              <w:marLeft w:val="0"/>
              <w:marRight w:val="0"/>
              <w:marTop w:val="0"/>
              <w:marBottom w:val="0"/>
              <w:divBdr>
                <w:top w:val="none" w:sz="0" w:space="0" w:color="auto"/>
                <w:left w:val="none" w:sz="0" w:space="0" w:color="auto"/>
                <w:bottom w:val="none" w:sz="0" w:space="0" w:color="auto"/>
                <w:right w:val="none" w:sz="0" w:space="0" w:color="auto"/>
              </w:divBdr>
              <w:divsChild>
                <w:div w:id="1097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0335">
      <w:bodyDiv w:val="1"/>
      <w:marLeft w:val="0"/>
      <w:marRight w:val="0"/>
      <w:marTop w:val="0"/>
      <w:marBottom w:val="0"/>
      <w:divBdr>
        <w:top w:val="none" w:sz="0" w:space="0" w:color="auto"/>
        <w:left w:val="none" w:sz="0" w:space="0" w:color="auto"/>
        <w:bottom w:val="none" w:sz="0" w:space="0" w:color="auto"/>
        <w:right w:val="none" w:sz="0" w:space="0" w:color="auto"/>
      </w:divBdr>
      <w:divsChild>
        <w:div w:id="950087854">
          <w:marLeft w:val="0"/>
          <w:marRight w:val="0"/>
          <w:marTop w:val="0"/>
          <w:marBottom w:val="0"/>
          <w:divBdr>
            <w:top w:val="none" w:sz="0" w:space="0" w:color="auto"/>
            <w:left w:val="none" w:sz="0" w:space="0" w:color="auto"/>
            <w:bottom w:val="none" w:sz="0" w:space="0" w:color="auto"/>
            <w:right w:val="none" w:sz="0" w:space="0" w:color="auto"/>
          </w:divBdr>
          <w:divsChild>
            <w:div w:id="1194996257">
              <w:marLeft w:val="0"/>
              <w:marRight w:val="0"/>
              <w:marTop w:val="0"/>
              <w:marBottom w:val="0"/>
              <w:divBdr>
                <w:top w:val="none" w:sz="0" w:space="0" w:color="auto"/>
                <w:left w:val="none" w:sz="0" w:space="0" w:color="auto"/>
                <w:bottom w:val="none" w:sz="0" w:space="0" w:color="auto"/>
                <w:right w:val="none" w:sz="0" w:space="0" w:color="auto"/>
              </w:divBdr>
              <w:divsChild>
                <w:div w:id="1054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69053">
          <w:marLeft w:val="0"/>
          <w:marRight w:val="0"/>
          <w:marTop w:val="0"/>
          <w:marBottom w:val="0"/>
          <w:divBdr>
            <w:top w:val="none" w:sz="0" w:space="0" w:color="auto"/>
            <w:left w:val="none" w:sz="0" w:space="0" w:color="auto"/>
            <w:bottom w:val="none" w:sz="0" w:space="0" w:color="auto"/>
            <w:right w:val="none" w:sz="0" w:space="0" w:color="auto"/>
          </w:divBdr>
          <w:divsChild>
            <w:div w:id="746851648">
              <w:marLeft w:val="0"/>
              <w:marRight w:val="0"/>
              <w:marTop w:val="0"/>
              <w:marBottom w:val="0"/>
              <w:divBdr>
                <w:top w:val="none" w:sz="0" w:space="0" w:color="auto"/>
                <w:left w:val="none" w:sz="0" w:space="0" w:color="auto"/>
                <w:bottom w:val="none" w:sz="0" w:space="0" w:color="auto"/>
                <w:right w:val="none" w:sz="0" w:space="0" w:color="auto"/>
              </w:divBdr>
              <w:divsChild>
                <w:div w:id="41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324">
      <w:bodyDiv w:val="1"/>
      <w:marLeft w:val="0"/>
      <w:marRight w:val="0"/>
      <w:marTop w:val="0"/>
      <w:marBottom w:val="0"/>
      <w:divBdr>
        <w:top w:val="none" w:sz="0" w:space="0" w:color="auto"/>
        <w:left w:val="none" w:sz="0" w:space="0" w:color="auto"/>
        <w:bottom w:val="none" w:sz="0" w:space="0" w:color="auto"/>
        <w:right w:val="none" w:sz="0" w:space="0" w:color="auto"/>
      </w:divBdr>
      <w:divsChild>
        <w:div w:id="218903310">
          <w:marLeft w:val="0"/>
          <w:marRight w:val="0"/>
          <w:marTop w:val="0"/>
          <w:marBottom w:val="0"/>
          <w:divBdr>
            <w:top w:val="none" w:sz="0" w:space="0" w:color="auto"/>
            <w:left w:val="none" w:sz="0" w:space="0" w:color="auto"/>
            <w:bottom w:val="none" w:sz="0" w:space="0" w:color="auto"/>
            <w:right w:val="none" w:sz="0" w:space="0" w:color="auto"/>
          </w:divBdr>
          <w:divsChild>
            <w:div w:id="912662727">
              <w:marLeft w:val="0"/>
              <w:marRight w:val="0"/>
              <w:marTop w:val="0"/>
              <w:marBottom w:val="0"/>
              <w:divBdr>
                <w:top w:val="none" w:sz="0" w:space="0" w:color="auto"/>
                <w:left w:val="none" w:sz="0" w:space="0" w:color="auto"/>
                <w:bottom w:val="none" w:sz="0" w:space="0" w:color="auto"/>
                <w:right w:val="none" w:sz="0" w:space="0" w:color="auto"/>
              </w:divBdr>
              <w:divsChild>
                <w:div w:id="14759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8100">
      <w:bodyDiv w:val="1"/>
      <w:marLeft w:val="0"/>
      <w:marRight w:val="0"/>
      <w:marTop w:val="0"/>
      <w:marBottom w:val="0"/>
      <w:divBdr>
        <w:top w:val="none" w:sz="0" w:space="0" w:color="auto"/>
        <w:left w:val="none" w:sz="0" w:space="0" w:color="auto"/>
        <w:bottom w:val="none" w:sz="0" w:space="0" w:color="auto"/>
        <w:right w:val="none" w:sz="0" w:space="0" w:color="auto"/>
      </w:divBdr>
      <w:divsChild>
        <w:div w:id="2141266917">
          <w:marLeft w:val="0"/>
          <w:marRight w:val="0"/>
          <w:marTop w:val="0"/>
          <w:marBottom w:val="0"/>
          <w:divBdr>
            <w:top w:val="none" w:sz="0" w:space="0" w:color="auto"/>
            <w:left w:val="none" w:sz="0" w:space="0" w:color="auto"/>
            <w:bottom w:val="none" w:sz="0" w:space="0" w:color="auto"/>
            <w:right w:val="none" w:sz="0" w:space="0" w:color="auto"/>
          </w:divBdr>
          <w:divsChild>
            <w:div w:id="1752660980">
              <w:marLeft w:val="0"/>
              <w:marRight w:val="0"/>
              <w:marTop w:val="0"/>
              <w:marBottom w:val="0"/>
              <w:divBdr>
                <w:top w:val="none" w:sz="0" w:space="0" w:color="auto"/>
                <w:left w:val="none" w:sz="0" w:space="0" w:color="auto"/>
                <w:bottom w:val="none" w:sz="0" w:space="0" w:color="auto"/>
                <w:right w:val="none" w:sz="0" w:space="0" w:color="auto"/>
              </w:divBdr>
              <w:divsChild>
                <w:div w:id="1158576369">
                  <w:marLeft w:val="0"/>
                  <w:marRight w:val="0"/>
                  <w:marTop w:val="0"/>
                  <w:marBottom w:val="0"/>
                  <w:divBdr>
                    <w:top w:val="none" w:sz="0" w:space="0" w:color="auto"/>
                    <w:left w:val="none" w:sz="0" w:space="0" w:color="auto"/>
                    <w:bottom w:val="none" w:sz="0" w:space="0" w:color="auto"/>
                    <w:right w:val="none" w:sz="0" w:space="0" w:color="auto"/>
                  </w:divBdr>
                  <w:divsChild>
                    <w:div w:id="123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39203">
      <w:bodyDiv w:val="1"/>
      <w:marLeft w:val="0"/>
      <w:marRight w:val="0"/>
      <w:marTop w:val="0"/>
      <w:marBottom w:val="0"/>
      <w:divBdr>
        <w:top w:val="none" w:sz="0" w:space="0" w:color="auto"/>
        <w:left w:val="none" w:sz="0" w:space="0" w:color="auto"/>
        <w:bottom w:val="none" w:sz="0" w:space="0" w:color="auto"/>
        <w:right w:val="none" w:sz="0" w:space="0" w:color="auto"/>
      </w:divBdr>
    </w:div>
    <w:div w:id="684793252">
      <w:bodyDiv w:val="1"/>
      <w:marLeft w:val="0"/>
      <w:marRight w:val="0"/>
      <w:marTop w:val="0"/>
      <w:marBottom w:val="0"/>
      <w:divBdr>
        <w:top w:val="none" w:sz="0" w:space="0" w:color="auto"/>
        <w:left w:val="none" w:sz="0" w:space="0" w:color="auto"/>
        <w:bottom w:val="none" w:sz="0" w:space="0" w:color="auto"/>
        <w:right w:val="none" w:sz="0" w:space="0" w:color="auto"/>
      </w:divBdr>
      <w:divsChild>
        <w:div w:id="166483134">
          <w:marLeft w:val="0"/>
          <w:marRight w:val="0"/>
          <w:marTop w:val="0"/>
          <w:marBottom w:val="0"/>
          <w:divBdr>
            <w:top w:val="none" w:sz="0" w:space="0" w:color="auto"/>
            <w:left w:val="none" w:sz="0" w:space="0" w:color="auto"/>
            <w:bottom w:val="none" w:sz="0" w:space="0" w:color="auto"/>
            <w:right w:val="none" w:sz="0" w:space="0" w:color="auto"/>
          </w:divBdr>
          <w:divsChild>
            <w:div w:id="1273634318">
              <w:marLeft w:val="0"/>
              <w:marRight w:val="0"/>
              <w:marTop w:val="0"/>
              <w:marBottom w:val="0"/>
              <w:divBdr>
                <w:top w:val="none" w:sz="0" w:space="0" w:color="auto"/>
                <w:left w:val="none" w:sz="0" w:space="0" w:color="auto"/>
                <w:bottom w:val="none" w:sz="0" w:space="0" w:color="auto"/>
                <w:right w:val="none" w:sz="0" w:space="0" w:color="auto"/>
              </w:divBdr>
              <w:divsChild>
                <w:div w:id="2125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2809">
      <w:bodyDiv w:val="1"/>
      <w:marLeft w:val="0"/>
      <w:marRight w:val="0"/>
      <w:marTop w:val="0"/>
      <w:marBottom w:val="0"/>
      <w:divBdr>
        <w:top w:val="none" w:sz="0" w:space="0" w:color="auto"/>
        <w:left w:val="none" w:sz="0" w:space="0" w:color="auto"/>
        <w:bottom w:val="none" w:sz="0" w:space="0" w:color="auto"/>
        <w:right w:val="none" w:sz="0" w:space="0" w:color="auto"/>
      </w:divBdr>
      <w:divsChild>
        <w:div w:id="1999578202">
          <w:marLeft w:val="0"/>
          <w:marRight w:val="0"/>
          <w:marTop w:val="0"/>
          <w:marBottom w:val="0"/>
          <w:divBdr>
            <w:top w:val="none" w:sz="0" w:space="0" w:color="auto"/>
            <w:left w:val="none" w:sz="0" w:space="0" w:color="auto"/>
            <w:bottom w:val="none" w:sz="0" w:space="0" w:color="auto"/>
            <w:right w:val="none" w:sz="0" w:space="0" w:color="auto"/>
          </w:divBdr>
          <w:divsChild>
            <w:div w:id="1204682888">
              <w:marLeft w:val="0"/>
              <w:marRight w:val="0"/>
              <w:marTop w:val="0"/>
              <w:marBottom w:val="0"/>
              <w:divBdr>
                <w:top w:val="none" w:sz="0" w:space="0" w:color="auto"/>
                <w:left w:val="none" w:sz="0" w:space="0" w:color="auto"/>
                <w:bottom w:val="none" w:sz="0" w:space="0" w:color="auto"/>
                <w:right w:val="none" w:sz="0" w:space="0" w:color="auto"/>
              </w:divBdr>
              <w:divsChild>
                <w:div w:id="604267298">
                  <w:marLeft w:val="0"/>
                  <w:marRight w:val="0"/>
                  <w:marTop w:val="0"/>
                  <w:marBottom w:val="0"/>
                  <w:divBdr>
                    <w:top w:val="none" w:sz="0" w:space="0" w:color="auto"/>
                    <w:left w:val="none" w:sz="0" w:space="0" w:color="auto"/>
                    <w:bottom w:val="none" w:sz="0" w:space="0" w:color="auto"/>
                    <w:right w:val="none" w:sz="0" w:space="0" w:color="auto"/>
                  </w:divBdr>
                  <w:divsChild>
                    <w:div w:id="8013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820">
      <w:bodyDiv w:val="1"/>
      <w:marLeft w:val="0"/>
      <w:marRight w:val="0"/>
      <w:marTop w:val="0"/>
      <w:marBottom w:val="0"/>
      <w:divBdr>
        <w:top w:val="none" w:sz="0" w:space="0" w:color="auto"/>
        <w:left w:val="none" w:sz="0" w:space="0" w:color="auto"/>
        <w:bottom w:val="none" w:sz="0" w:space="0" w:color="auto"/>
        <w:right w:val="none" w:sz="0" w:space="0" w:color="auto"/>
      </w:divBdr>
      <w:divsChild>
        <w:div w:id="1675258195">
          <w:marLeft w:val="0"/>
          <w:marRight w:val="0"/>
          <w:marTop w:val="0"/>
          <w:marBottom w:val="0"/>
          <w:divBdr>
            <w:top w:val="none" w:sz="0" w:space="0" w:color="auto"/>
            <w:left w:val="none" w:sz="0" w:space="0" w:color="auto"/>
            <w:bottom w:val="none" w:sz="0" w:space="0" w:color="auto"/>
            <w:right w:val="none" w:sz="0" w:space="0" w:color="auto"/>
          </w:divBdr>
          <w:divsChild>
            <w:div w:id="308294479">
              <w:marLeft w:val="0"/>
              <w:marRight w:val="0"/>
              <w:marTop w:val="0"/>
              <w:marBottom w:val="0"/>
              <w:divBdr>
                <w:top w:val="none" w:sz="0" w:space="0" w:color="auto"/>
                <w:left w:val="none" w:sz="0" w:space="0" w:color="auto"/>
                <w:bottom w:val="none" w:sz="0" w:space="0" w:color="auto"/>
                <w:right w:val="none" w:sz="0" w:space="0" w:color="auto"/>
              </w:divBdr>
              <w:divsChild>
                <w:div w:id="16890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00903">
      <w:bodyDiv w:val="1"/>
      <w:marLeft w:val="0"/>
      <w:marRight w:val="0"/>
      <w:marTop w:val="0"/>
      <w:marBottom w:val="0"/>
      <w:divBdr>
        <w:top w:val="none" w:sz="0" w:space="0" w:color="auto"/>
        <w:left w:val="none" w:sz="0" w:space="0" w:color="auto"/>
        <w:bottom w:val="none" w:sz="0" w:space="0" w:color="auto"/>
        <w:right w:val="none" w:sz="0" w:space="0" w:color="auto"/>
      </w:divBdr>
      <w:divsChild>
        <w:div w:id="818424763">
          <w:marLeft w:val="0"/>
          <w:marRight w:val="0"/>
          <w:marTop w:val="0"/>
          <w:marBottom w:val="0"/>
          <w:divBdr>
            <w:top w:val="none" w:sz="0" w:space="0" w:color="auto"/>
            <w:left w:val="none" w:sz="0" w:space="0" w:color="auto"/>
            <w:bottom w:val="none" w:sz="0" w:space="0" w:color="auto"/>
            <w:right w:val="none" w:sz="0" w:space="0" w:color="auto"/>
          </w:divBdr>
          <w:divsChild>
            <w:div w:id="1568759118">
              <w:marLeft w:val="0"/>
              <w:marRight w:val="0"/>
              <w:marTop w:val="0"/>
              <w:marBottom w:val="0"/>
              <w:divBdr>
                <w:top w:val="none" w:sz="0" w:space="0" w:color="auto"/>
                <w:left w:val="none" w:sz="0" w:space="0" w:color="auto"/>
                <w:bottom w:val="none" w:sz="0" w:space="0" w:color="auto"/>
                <w:right w:val="none" w:sz="0" w:space="0" w:color="auto"/>
              </w:divBdr>
              <w:divsChild>
                <w:div w:id="549806399">
                  <w:marLeft w:val="-225"/>
                  <w:marRight w:val="-225"/>
                  <w:marTop w:val="0"/>
                  <w:marBottom w:val="0"/>
                  <w:divBdr>
                    <w:top w:val="none" w:sz="0" w:space="0" w:color="auto"/>
                    <w:left w:val="none" w:sz="0" w:space="0" w:color="auto"/>
                    <w:bottom w:val="none" w:sz="0" w:space="0" w:color="auto"/>
                    <w:right w:val="none" w:sz="0" w:space="0" w:color="auto"/>
                  </w:divBdr>
                  <w:divsChild>
                    <w:div w:id="1564870614">
                      <w:marLeft w:val="0"/>
                      <w:marRight w:val="0"/>
                      <w:marTop w:val="0"/>
                      <w:marBottom w:val="0"/>
                      <w:divBdr>
                        <w:top w:val="none" w:sz="0" w:space="0" w:color="auto"/>
                        <w:left w:val="none" w:sz="0" w:space="0" w:color="auto"/>
                        <w:bottom w:val="none" w:sz="0" w:space="0" w:color="auto"/>
                        <w:right w:val="none" w:sz="0" w:space="0" w:color="auto"/>
                      </w:divBdr>
                      <w:divsChild>
                        <w:div w:id="307831418">
                          <w:marLeft w:val="0"/>
                          <w:marRight w:val="0"/>
                          <w:marTop w:val="0"/>
                          <w:marBottom w:val="0"/>
                          <w:divBdr>
                            <w:top w:val="none" w:sz="0" w:space="0" w:color="auto"/>
                            <w:left w:val="none" w:sz="0" w:space="0" w:color="auto"/>
                            <w:bottom w:val="none" w:sz="0" w:space="0" w:color="auto"/>
                            <w:right w:val="none" w:sz="0" w:space="0" w:color="auto"/>
                          </w:divBdr>
                          <w:divsChild>
                            <w:div w:id="1661731110">
                              <w:marLeft w:val="0"/>
                              <w:marRight w:val="0"/>
                              <w:marTop w:val="0"/>
                              <w:marBottom w:val="0"/>
                              <w:divBdr>
                                <w:top w:val="none" w:sz="0" w:space="0" w:color="auto"/>
                                <w:left w:val="none" w:sz="0" w:space="0" w:color="auto"/>
                                <w:bottom w:val="none" w:sz="0" w:space="0" w:color="auto"/>
                                <w:right w:val="none" w:sz="0" w:space="0" w:color="auto"/>
                              </w:divBdr>
                              <w:divsChild>
                                <w:div w:id="197399946">
                                  <w:marLeft w:val="0"/>
                                  <w:marRight w:val="0"/>
                                  <w:marTop w:val="0"/>
                                  <w:marBottom w:val="0"/>
                                  <w:divBdr>
                                    <w:top w:val="none" w:sz="0" w:space="0" w:color="auto"/>
                                    <w:left w:val="none" w:sz="0" w:space="0" w:color="auto"/>
                                    <w:bottom w:val="none" w:sz="0" w:space="0" w:color="auto"/>
                                    <w:right w:val="none" w:sz="0" w:space="0" w:color="auto"/>
                                  </w:divBdr>
                                </w:div>
                                <w:div w:id="789906431">
                                  <w:marLeft w:val="0"/>
                                  <w:marRight w:val="0"/>
                                  <w:marTop w:val="0"/>
                                  <w:marBottom w:val="0"/>
                                  <w:divBdr>
                                    <w:top w:val="none" w:sz="0" w:space="0" w:color="auto"/>
                                    <w:left w:val="none" w:sz="0" w:space="0" w:color="auto"/>
                                    <w:bottom w:val="none" w:sz="0" w:space="0" w:color="auto"/>
                                    <w:right w:val="none" w:sz="0" w:space="0" w:color="auto"/>
                                  </w:divBdr>
                                  <w:divsChild>
                                    <w:div w:id="1838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6313">
              <w:marLeft w:val="0"/>
              <w:marRight w:val="0"/>
              <w:marTop w:val="0"/>
              <w:marBottom w:val="0"/>
              <w:divBdr>
                <w:top w:val="none" w:sz="0" w:space="0" w:color="auto"/>
                <w:left w:val="none" w:sz="0" w:space="0" w:color="auto"/>
                <w:bottom w:val="none" w:sz="0" w:space="0" w:color="auto"/>
                <w:right w:val="none" w:sz="0" w:space="0" w:color="auto"/>
              </w:divBdr>
              <w:divsChild>
                <w:div w:id="1206259925">
                  <w:marLeft w:val="-225"/>
                  <w:marRight w:val="-225"/>
                  <w:marTop w:val="0"/>
                  <w:marBottom w:val="0"/>
                  <w:divBdr>
                    <w:top w:val="none" w:sz="0" w:space="0" w:color="auto"/>
                    <w:left w:val="none" w:sz="0" w:space="0" w:color="auto"/>
                    <w:bottom w:val="none" w:sz="0" w:space="0" w:color="auto"/>
                    <w:right w:val="none" w:sz="0" w:space="0" w:color="auto"/>
                  </w:divBdr>
                  <w:divsChild>
                    <w:div w:id="1451316125">
                      <w:marLeft w:val="924"/>
                      <w:marRight w:val="0"/>
                      <w:marTop w:val="0"/>
                      <w:marBottom w:val="0"/>
                      <w:divBdr>
                        <w:top w:val="none" w:sz="0" w:space="0" w:color="auto"/>
                        <w:left w:val="none" w:sz="0" w:space="0" w:color="auto"/>
                        <w:bottom w:val="none" w:sz="0" w:space="0" w:color="auto"/>
                        <w:right w:val="none" w:sz="0" w:space="0" w:color="auto"/>
                      </w:divBdr>
                      <w:divsChild>
                        <w:div w:id="676034156">
                          <w:marLeft w:val="0"/>
                          <w:marRight w:val="0"/>
                          <w:marTop w:val="0"/>
                          <w:marBottom w:val="0"/>
                          <w:divBdr>
                            <w:top w:val="none" w:sz="0" w:space="0" w:color="auto"/>
                            <w:left w:val="none" w:sz="0" w:space="0" w:color="auto"/>
                            <w:bottom w:val="none" w:sz="0" w:space="0" w:color="auto"/>
                            <w:right w:val="none" w:sz="0" w:space="0" w:color="auto"/>
                          </w:divBdr>
                          <w:divsChild>
                            <w:div w:id="171653331">
                              <w:marLeft w:val="120"/>
                              <w:marRight w:val="0"/>
                              <w:marTop w:val="0"/>
                              <w:marBottom w:val="0"/>
                              <w:divBdr>
                                <w:top w:val="none" w:sz="0" w:space="0" w:color="auto"/>
                                <w:left w:val="none" w:sz="0" w:space="0" w:color="auto"/>
                                <w:bottom w:val="none" w:sz="0" w:space="0" w:color="auto"/>
                                <w:right w:val="none" w:sz="0" w:space="0" w:color="auto"/>
                              </w:divBdr>
                            </w:div>
                            <w:div w:id="635573497">
                              <w:marLeft w:val="0"/>
                              <w:marRight w:val="0"/>
                              <w:marTop w:val="0"/>
                              <w:marBottom w:val="0"/>
                              <w:divBdr>
                                <w:top w:val="none" w:sz="0" w:space="0" w:color="auto"/>
                                <w:left w:val="none" w:sz="0" w:space="0" w:color="auto"/>
                                <w:bottom w:val="none" w:sz="0" w:space="0" w:color="auto"/>
                                <w:right w:val="none" w:sz="0" w:space="0" w:color="auto"/>
                              </w:divBdr>
                              <w:divsChild>
                                <w:div w:id="580604562">
                                  <w:marLeft w:val="0"/>
                                  <w:marRight w:val="0"/>
                                  <w:marTop w:val="0"/>
                                  <w:marBottom w:val="0"/>
                                  <w:divBdr>
                                    <w:top w:val="none" w:sz="0" w:space="0" w:color="auto"/>
                                    <w:left w:val="none" w:sz="0" w:space="0" w:color="auto"/>
                                    <w:bottom w:val="none" w:sz="0" w:space="0" w:color="auto"/>
                                    <w:right w:val="none" w:sz="0" w:space="0" w:color="auto"/>
                                  </w:divBdr>
                                </w:div>
                                <w:div w:id="319383897">
                                  <w:marLeft w:val="0"/>
                                  <w:marRight w:val="0"/>
                                  <w:marTop w:val="0"/>
                                  <w:marBottom w:val="0"/>
                                  <w:divBdr>
                                    <w:top w:val="none" w:sz="0" w:space="0" w:color="auto"/>
                                    <w:left w:val="none" w:sz="0" w:space="0" w:color="auto"/>
                                    <w:bottom w:val="none" w:sz="0" w:space="0" w:color="auto"/>
                                    <w:right w:val="none" w:sz="0" w:space="0" w:color="auto"/>
                                  </w:divBdr>
                                  <w:divsChild>
                                    <w:div w:id="13509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36518">
              <w:marLeft w:val="0"/>
              <w:marRight w:val="0"/>
              <w:marTop w:val="0"/>
              <w:marBottom w:val="0"/>
              <w:divBdr>
                <w:top w:val="none" w:sz="0" w:space="0" w:color="auto"/>
                <w:left w:val="none" w:sz="0" w:space="0" w:color="auto"/>
                <w:bottom w:val="none" w:sz="0" w:space="0" w:color="auto"/>
                <w:right w:val="none" w:sz="0" w:space="0" w:color="auto"/>
              </w:divBdr>
              <w:divsChild>
                <w:div w:id="2140950600">
                  <w:marLeft w:val="-225"/>
                  <w:marRight w:val="-225"/>
                  <w:marTop w:val="0"/>
                  <w:marBottom w:val="0"/>
                  <w:divBdr>
                    <w:top w:val="none" w:sz="0" w:space="0" w:color="auto"/>
                    <w:left w:val="none" w:sz="0" w:space="0" w:color="auto"/>
                    <w:bottom w:val="none" w:sz="0" w:space="0" w:color="auto"/>
                    <w:right w:val="none" w:sz="0" w:space="0" w:color="auto"/>
                  </w:divBdr>
                  <w:divsChild>
                    <w:div w:id="91436729">
                      <w:marLeft w:val="0"/>
                      <w:marRight w:val="0"/>
                      <w:marTop w:val="0"/>
                      <w:marBottom w:val="0"/>
                      <w:divBdr>
                        <w:top w:val="none" w:sz="0" w:space="0" w:color="auto"/>
                        <w:left w:val="none" w:sz="0" w:space="0" w:color="auto"/>
                        <w:bottom w:val="none" w:sz="0" w:space="0" w:color="auto"/>
                        <w:right w:val="none" w:sz="0" w:space="0" w:color="auto"/>
                      </w:divBdr>
                      <w:divsChild>
                        <w:div w:id="46102810">
                          <w:marLeft w:val="0"/>
                          <w:marRight w:val="0"/>
                          <w:marTop w:val="0"/>
                          <w:marBottom w:val="0"/>
                          <w:divBdr>
                            <w:top w:val="none" w:sz="0" w:space="0" w:color="auto"/>
                            <w:left w:val="none" w:sz="0" w:space="0" w:color="auto"/>
                            <w:bottom w:val="none" w:sz="0" w:space="0" w:color="auto"/>
                            <w:right w:val="none" w:sz="0" w:space="0" w:color="auto"/>
                          </w:divBdr>
                          <w:divsChild>
                            <w:div w:id="1429502840">
                              <w:marLeft w:val="120"/>
                              <w:marRight w:val="0"/>
                              <w:marTop w:val="0"/>
                              <w:marBottom w:val="0"/>
                              <w:divBdr>
                                <w:top w:val="none" w:sz="0" w:space="0" w:color="auto"/>
                                <w:left w:val="none" w:sz="0" w:space="0" w:color="auto"/>
                                <w:bottom w:val="none" w:sz="0" w:space="0" w:color="auto"/>
                                <w:right w:val="none" w:sz="0" w:space="0" w:color="auto"/>
                              </w:divBdr>
                            </w:div>
                            <w:div w:id="2067220662">
                              <w:marLeft w:val="0"/>
                              <w:marRight w:val="0"/>
                              <w:marTop w:val="0"/>
                              <w:marBottom w:val="0"/>
                              <w:divBdr>
                                <w:top w:val="none" w:sz="0" w:space="0" w:color="auto"/>
                                <w:left w:val="none" w:sz="0" w:space="0" w:color="auto"/>
                                <w:bottom w:val="none" w:sz="0" w:space="0" w:color="auto"/>
                                <w:right w:val="none" w:sz="0" w:space="0" w:color="auto"/>
                              </w:divBdr>
                              <w:divsChild>
                                <w:div w:id="1360858172">
                                  <w:marLeft w:val="0"/>
                                  <w:marRight w:val="0"/>
                                  <w:marTop w:val="0"/>
                                  <w:marBottom w:val="0"/>
                                  <w:divBdr>
                                    <w:top w:val="none" w:sz="0" w:space="0" w:color="auto"/>
                                    <w:left w:val="none" w:sz="0" w:space="0" w:color="auto"/>
                                    <w:bottom w:val="none" w:sz="0" w:space="0" w:color="auto"/>
                                    <w:right w:val="none" w:sz="0" w:space="0" w:color="auto"/>
                                  </w:divBdr>
                                </w:div>
                                <w:div w:id="593632821">
                                  <w:marLeft w:val="0"/>
                                  <w:marRight w:val="0"/>
                                  <w:marTop w:val="0"/>
                                  <w:marBottom w:val="0"/>
                                  <w:divBdr>
                                    <w:top w:val="none" w:sz="0" w:space="0" w:color="auto"/>
                                    <w:left w:val="none" w:sz="0" w:space="0" w:color="auto"/>
                                    <w:bottom w:val="none" w:sz="0" w:space="0" w:color="auto"/>
                                    <w:right w:val="none" w:sz="0" w:space="0" w:color="auto"/>
                                  </w:divBdr>
                                  <w:divsChild>
                                    <w:div w:id="14792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56">
              <w:marLeft w:val="0"/>
              <w:marRight w:val="0"/>
              <w:marTop w:val="0"/>
              <w:marBottom w:val="0"/>
              <w:divBdr>
                <w:top w:val="none" w:sz="0" w:space="0" w:color="auto"/>
                <w:left w:val="none" w:sz="0" w:space="0" w:color="auto"/>
                <w:bottom w:val="none" w:sz="0" w:space="0" w:color="auto"/>
                <w:right w:val="none" w:sz="0" w:space="0" w:color="auto"/>
              </w:divBdr>
              <w:divsChild>
                <w:div w:id="1773742140">
                  <w:marLeft w:val="-225"/>
                  <w:marRight w:val="-225"/>
                  <w:marTop w:val="0"/>
                  <w:marBottom w:val="0"/>
                  <w:divBdr>
                    <w:top w:val="none" w:sz="0" w:space="0" w:color="auto"/>
                    <w:left w:val="none" w:sz="0" w:space="0" w:color="auto"/>
                    <w:bottom w:val="none" w:sz="0" w:space="0" w:color="auto"/>
                    <w:right w:val="none" w:sz="0" w:space="0" w:color="auto"/>
                  </w:divBdr>
                  <w:divsChild>
                    <w:div w:id="435174250">
                      <w:marLeft w:val="0"/>
                      <w:marRight w:val="0"/>
                      <w:marTop w:val="0"/>
                      <w:marBottom w:val="0"/>
                      <w:divBdr>
                        <w:top w:val="none" w:sz="0" w:space="0" w:color="auto"/>
                        <w:left w:val="none" w:sz="0" w:space="0" w:color="auto"/>
                        <w:bottom w:val="none" w:sz="0" w:space="0" w:color="auto"/>
                        <w:right w:val="none" w:sz="0" w:space="0" w:color="auto"/>
                      </w:divBdr>
                      <w:divsChild>
                        <w:div w:id="1209100389">
                          <w:marLeft w:val="0"/>
                          <w:marRight w:val="0"/>
                          <w:marTop w:val="0"/>
                          <w:marBottom w:val="0"/>
                          <w:divBdr>
                            <w:top w:val="none" w:sz="0" w:space="0" w:color="auto"/>
                            <w:left w:val="none" w:sz="0" w:space="0" w:color="auto"/>
                            <w:bottom w:val="none" w:sz="0" w:space="0" w:color="auto"/>
                            <w:right w:val="none" w:sz="0" w:space="0" w:color="auto"/>
                          </w:divBdr>
                          <w:divsChild>
                            <w:div w:id="1405953184">
                              <w:marLeft w:val="120"/>
                              <w:marRight w:val="0"/>
                              <w:marTop w:val="0"/>
                              <w:marBottom w:val="0"/>
                              <w:divBdr>
                                <w:top w:val="none" w:sz="0" w:space="0" w:color="auto"/>
                                <w:left w:val="none" w:sz="0" w:space="0" w:color="auto"/>
                                <w:bottom w:val="none" w:sz="0" w:space="0" w:color="auto"/>
                                <w:right w:val="none" w:sz="0" w:space="0" w:color="auto"/>
                              </w:divBdr>
                            </w:div>
                            <w:div w:id="1260455872">
                              <w:marLeft w:val="0"/>
                              <w:marRight w:val="0"/>
                              <w:marTop w:val="0"/>
                              <w:marBottom w:val="0"/>
                              <w:divBdr>
                                <w:top w:val="none" w:sz="0" w:space="0" w:color="auto"/>
                                <w:left w:val="none" w:sz="0" w:space="0" w:color="auto"/>
                                <w:bottom w:val="none" w:sz="0" w:space="0" w:color="auto"/>
                                <w:right w:val="none" w:sz="0" w:space="0" w:color="auto"/>
                              </w:divBdr>
                              <w:divsChild>
                                <w:div w:id="334191766">
                                  <w:marLeft w:val="0"/>
                                  <w:marRight w:val="0"/>
                                  <w:marTop w:val="0"/>
                                  <w:marBottom w:val="0"/>
                                  <w:divBdr>
                                    <w:top w:val="none" w:sz="0" w:space="0" w:color="auto"/>
                                    <w:left w:val="none" w:sz="0" w:space="0" w:color="auto"/>
                                    <w:bottom w:val="none" w:sz="0" w:space="0" w:color="auto"/>
                                    <w:right w:val="none" w:sz="0" w:space="0" w:color="auto"/>
                                  </w:divBdr>
                                </w:div>
                                <w:div w:id="362512295">
                                  <w:marLeft w:val="0"/>
                                  <w:marRight w:val="0"/>
                                  <w:marTop w:val="0"/>
                                  <w:marBottom w:val="0"/>
                                  <w:divBdr>
                                    <w:top w:val="none" w:sz="0" w:space="0" w:color="auto"/>
                                    <w:left w:val="none" w:sz="0" w:space="0" w:color="auto"/>
                                    <w:bottom w:val="none" w:sz="0" w:space="0" w:color="auto"/>
                                    <w:right w:val="none" w:sz="0" w:space="0" w:color="auto"/>
                                  </w:divBdr>
                                  <w:divsChild>
                                    <w:div w:id="1206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7838">
              <w:marLeft w:val="0"/>
              <w:marRight w:val="0"/>
              <w:marTop w:val="0"/>
              <w:marBottom w:val="0"/>
              <w:divBdr>
                <w:top w:val="none" w:sz="0" w:space="0" w:color="auto"/>
                <w:left w:val="none" w:sz="0" w:space="0" w:color="auto"/>
                <w:bottom w:val="none" w:sz="0" w:space="0" w:color="auto"/>
                <w:right w:val="none" w:sz="0" w:space="0" w:color="auto"/>
              </w:divBdr>
              <w:divsChild>
                <w:div w:id="1839693007">
                  <w:marLeft w:val="-225"/>
                  <w:marRight w:val="-225"/>
                  <w:marTop w:val="0"/>
                  <w:marBottom w:val="0"/>
                  <w:divBdr>
                    <w:top w:val="none" w:sz="0" w:space="0" w:color="auto"/>
                    <w:left w:val="none" w:sz="0" w:space="0" w:color="auto"/>
                    <w:bottom w:val="none" w:sz="0" w:space="0" w:color="auto"/>
                    <w:right w:val="none" w:sz="0" w:space="0" w:color="auto"/>
                  </w:divBdr>
                  <w:divsChild>
                    <w:div w:id="5445570">
                      <w:marLeft w:val="924"/>
                      <w:marRight w:val="0"/>
                      <w:marTop w:val="0"/>
                      <w:marBottom w:val="0"/>
                      <w:divBdr>
                        <w:top w:val="none" w:sz="0" w:space="0" w:color="auto"/>
                        <w:left w:val="none" w:sz="0" w:space="0" w:color="auto"/>
                        <w:bottom w:val="none" w:sz="0" w:space="0" w:color="auto"/>
                        <w:right w:val="none" w:sz="0" w:space="0" w:color="auto"/>
                      </w:divBdr>
                      <w:divsChild>
                        <w:div w:id="254898234">
                          <w:marLeft w:val="0"/>
                          <w:marRight w:val="0"/>
                          <w:marTop w:val="0"/>
                          <w:marBottom w:val="0"/>
                          <w:divBdr>
                            <w:top w:val="none" w:sz="0" w:space="0" w:color="auto"/>
                            <w:left w:val="none" w:sz="0" w:space="0" w:color="auto"/>
                            <w:bottom w:val="none" w:sz="0" w:space="0" w:color="auto"/>
                            <w:right w:val="none" w:sz="0" w:space="0" w:color="auto"/>
                          </w:divBdr>
                          <w:divsChild>
                            <w:div w:id="1368723958">
                              <w:marLeft w:val="120"/>
                              <w:marRight w:val="0"/>
                              <w:marTop w:val="0"/>
                              <w:marBottom w:val="0"/>
                              <w:divBdr>
                                <w:top w:val="none" w:sz="0" w:space="0" w:color="auto"/>
                                <w:left w:val="none" w:sz="0" w:space="0" w:color="auto"/>
                                <w:bottom w:val="none" w:sz="0" w:space="0" w:color="auto"/>
                                <w:right w:val="none" w:sz="0" w:space="0" w:color="auto"/>
                              </w:divBdr>
                            </w:div>
                            <w:div w:id="1760328156">
                              <w:marLeft w:val="0"/>
                              <w:marRight w:val="0"/>
                              <w:marTop w:val="0"/>
                              <w:marBottom w:val="0"/>
                              <w:divBdr>
                                <w:top w:val="none" w:sz="0" w:space="0" w:color="auto"/>
                                <w:left w:val="none" w:sz="0" w:space="0" w:color="auto"/>
                                <w:bottom w:val="none" w:sz="0" w:space="0" w:color="auto"/>
                                <w:right w:val="none" w:sz="0" w:space="0" w:color="auto"/>
                              </w:divBdr>
                              <w:divsChild>
                                <w:div w:id="482508760">
                                  <w:marLeft w:val="0"/>
                                  <w:marRight w:val="0"/>
                                  <w:marTop w:val="0"/>
                                  <w:marBottom w:val="0"/>
                                  <w:divBdr>
                                    <w:top w:val="none" w:sz="0" w:space="0" w:color="auto"/>
                                    <w:left w:val="none" w:sz="0" w:space="0" w:color="auto"/>
                                    <w:bottom w:val="none" w:sz="0" w:space="0" w:color="auto"/>
                                    <w:right w:val="none" w:sz="0" w:space="0" w:color="auto"/>
                                  </w:divBdr>
                                </w:div>
                                <w:div w:id="1470589999">
                                  <w:marLeft w:val="0"/>
                                  <w:marRight w:val="0"/>
                                  <w:marTop w:val="0"/>
                                  <w:marBottom w:val="0"/>
                                  <w:divBdr>
                                    <w:top w:val="none" w:sz="0" w:space="0" w:color="auto"/>
                                    <w:left w:val="none" w:sz="0" w:space="0" w:color="auto"/>
                                    <w:bottom w:val="none" w:sz="0" w:space="0" w:color="auto"/>
                                    <w:right w:val="none" w:sz="0" w:space="0" w:color="auto"/>
                                  </w:divBdr>
                                  <w:divsChild>
                                    <w:div w:id="8295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1856">
              <w:marLeft w:val="0"/>
              <w:marRight w:val="0"/>
              <w:marTop w:val="0"/>
              <w:marBottom w:val="0"/>
              <w:divBdr>
                <w:top w:val="none" w:sz="0" w:space="0" w:color="auto"/>
                <w:left w:val="none" w:sz="0" w:space="0" w:color="auto"/>
                <w:bottom w:val="none" w:sz="0" w:space="0" w:color="auto"/>
                <w:right w:val="none" w:sz="0" w:space="0" w:color="auto"/>
              </w:divBdr>
              <w:divsChild>
                <w:div w:id="1392146644">
                  <w:marLeft w:val="-225"/>
                  <w:marRight w:val="-225"/>
                  <w:marTop w:val="0"/>
                  <w:marBottom w:val="0"/>
                  <w:divBdr>
                    <w:top w:val="none" w:sz="0" w:space="0" w:color="auto"/>
                    <w:left w:val="none" w:sz="0" w:space="0" w:color="auto"/>
                    <w:bottom w:val="none" w:sz="0" w:space="0" w:color="auto"/>
                    <w:right w:val="none" w:sz="0" w:space="0" w:color="auto"/>
                  </w:divBdr>
                  <w:divsChild>
                    <w:div w:id="583926396">
                      <w:marLeft w:val="0"/>
                      <w:marRight w:val="0"/>
                      <w:marTop w:val="0"/>
                      <w:marBottom w:val="0"/>
                      <w:divBdr>
                        <w:top w:val="none" w:sz="0" w:space="0" w:color="auto"/>
                        <w:left w:val="none" w:sz="0" w:space="0" w:color="auto"/>
                        <w:bottom w:val="none" w:sz="0" w:space="0" w:color="auto"/>
                        <w:right w:val="none" w:sz="0" w:space="0" w:color="auto"/>
                      </w:divBdr>
                      <w:divsChild>
                        <w:div w:id="760682115">
                          <w:marLeft w:val="0"/>
                          <w:marRight w:val="0"/>
                          <w:marTop w:val="0"/>
                          <w:marBottom w:val="0"/>
                          <w:divBdr>
                            <w:top w:val="none" w:sz="0" w:space="0" w:color="auto"/>
                            <w:left w:val="none" w:sz="0" w:space="0" w:color="auto"/>
                            <w:bottom w:val="none" w:sz="0" w:space="0" w:color="auto"/>
                            <w:right w:val="none" w:sz="0" w:space="0" w:color="auto"/>
                          </w:divBdr>
                          <w:divsChild>
                            <w:div w:id="1834025119">
                              <w:marLeft w:val="120"/>
                              <w:marRight w:val="0"/>
                              <w:marTop w:val="0"/>
                              <w:marBottom w:val="0"/>
                              <w:divBdr>
                                <w:top w:val="none" w:sz="0" w:space="0" w:color="auto"/>
                                <w:left w:val="none" w:sz="0" w:space="0" w:color="auto"/>
                                <w:bottom w:val="none" w:sz="0" w:space="0" w:color="auto"/>
                                <w:right w:val="none" w:sz="0" w:space="0" w:color="auto"/>
                              </w:divBdr>
                            </w:div>
                            <w:div w:id="762333901">
                              <w:marLeft w:val="0"/>
                              <w:marRight w:val="0"/>
                              <w:marTop w:val="0"/>
                              <w:marBottom w:val="0"/>
                              <w:divBdr>
                                <w:top w:val="none" w:sz="0" w:space="0" w:color="auto"/>
                                <w:left w:val="none" w:sz="0" w:space="0" w:color="auto"/>
                                <w:bottom w:val="none" w:sz="0" w:space="0" w:color="auto"/>
                                <w:right w:val="none" w:sz="0" w:space="0" w:color="auto"/>
                              </w:divBdr>
                              <w:divsChild>
                                <w:div w:id="1538276461">
                                  <w:marLeft w:val="0"/>
                                  <w:marRight w:val="0"/>
                                  <w:marTop w:val="0"/>
                                  <w:marBottom w:val="0"/>
                                  <w:divBdr>
                                    <w:top w:val="none" w:sz="0" w:space="0" w:color="auto"/>
                                    <w:left w:val="none" w:sz="0" w:space="0" w:color="auto"/>
                                    <w:bottom w:val="none" w:sz="0" w:space="0" w:color="auto"/>
                                    <w:right w:val="none" w:sz="0" w:space="0" w:color="auto"/>
                                  </w:divBdr>
                                </w:div>
                                <w:div w:id="1084644022">
                                  <w:marLeft w:val="0"/>
                                  <w:marRight w:val="0"/>
                                  <w:marTop w:val="0"/>
                                  <w:marBottom w:val="0"/>
                                  <w:divBdr>
                                    <w:top w:val="none" w:sz="0" w:space="0" w:color="auto"/>
                                    <w:left w:val="none" w:sz="0" w:space="0" w:color="auto"/>
                                    <w:bottom w:val="none" w:sz="0" w:space="0" w:color="auto"/>
                                    <w:right w:val="none" w:sz="0" w:space="0" w:color="auto"/>
                                  </w:divBdr>
                                  <w:divsChild>
                                    <w:div w:id="10604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0491">
              <w:marLeft w:val="0"/>
              <w:marRight w:val="0"/>
              <w:marTop w:val="0"/>
              <w:marBottom w:val="0"/>
              <w:divBdr>
                <w:top w:val="none" w:sz="0" w:space="0" w:color="auto"/>
                <w:left w:val="none" w:sz="0" w:space="0" w:color="auto"/>
                <w:bottom w:val="none" w:sz="0" w:space="0" w:color="auto"/>
                <w:right w:val="none" w:sz="0" w:space="0" w:color="auto"/>
              </w:divBdr>
              <w:divsChild>
                <w:div w:id="589970672">
                  <w:marLeft w:val="-225"/>
                  <w:marRight w:val="-225"/>
                  <w:marTop w:val="0"/>
                  <w:marBottom w:val="0"/>
                  <w:divBdr>
                    <w:top w:val="none" w:sz="0" w:space="0" w:color="auto"/>
                    <w:left w:val="none" w:sz="0" w:space="0" w:color="auto"/>
                    <w:bottom w:val="none" w:sz="0" w:space="0" w:color="auto"/>
                    <w:right w:val="none" w:sz="0" w:space="0" w:color="auto"/>
                  </w:divBdr>
                  <w:divsChild>
                    <w:div w:id="931203010">
                      <w:marLeft w:val="924"/>
                      <w:marRight w:val="0"/>
                      <w:marTop w:val="0"/>
                      <w:marBottom w:val="0"/>
                      <w:divBdr>
                        <w:top w:val="none" w:sz="0" w:space="0" w:color="auto"/>
                        <w:left w:val="none" w:sz="0" w:space="0" w:color="auto"/>
                        <w:bottom w:val="none" w:sz="0" w:space="0" w:color="auto"/>
                        <w:right w:val="none" w:sz="0" w:space="0" w:color="auto"/>
                      </w:divBdr>
                      <w:divsChild>
                        <w:div w:id="1659504425">
                          <w:marLeft w:val="0"/>
                          <w:marRight w:val="0"/>
                          <w:marTop w:val="0"/>
                          <w:marBottom w:val="0"/>
                          <w:divBdr>
                            <w:top w:val="none" w:sz="0" w:space="0" w:color="auto"/>
                            <w:left w:val="none" w:sz="0" w:space="0" w:color="auto"/>
                            <w:bottom w:val="none" w:sz="0" w:space="0" w:color="auto"/>
                            <w:right w:val="none" w:sz="0" w:space="0" w:color="auto"/>
                          </w:divBdr>
                          <w:divsChild>
                            <w:div w:id="970406775">
                              <w:marLeft w:val="120"/>
                              <w:marRight w:val="0"/>
                              <w:marTop w:val="0"/>
                              <w:marBottom w:val="0"/>
                              <w:divBdr>
                                <w:top w:val="none" w:sz="0" w:space="0" w:color="auto"/>
                                <w:left w:val="none" w:sz="0" w:space="0" w:color="auto"/>
                                <w:bottom w:val="none" w:sz="0" w:space="0" w:color="auto"/>
                                <w:right w:val="none" w:sz="0" w:space="0" w:color="auto"/>
                              </w:divBdr>
                            </w:div>
                            <w:div w:id="1628076166">
                              <w:marLeft w:val="0"/>
                              <w:marRight w:val="0"/>
                              <w:marTop w:val="0"/>
                              <w:marBottom w:val="0"/>
                              <w:divBdr>
                                <w:top w:val="none" w:sz="0" w:space="0" w:color="auto"/>
                                <w:left w:val="none" w:sz="0" w:space="0" w:color="auto"/>
                                <w:bottom w:val="none" w:sz="0" w:space="0" w:color="auto"/>
                                <w:right w:val="none" w:sz="0" w:space="0" w:color="auto"/>
                              </w:divBdr>
                              <w:divsChild>
                                <w:div w:id="1651057165">
                                  <w:marLeft w:val="0"/>
                                  <w:marRight w:val="0"/>
                                  <w:marTop w:val="0"/>
                                  <w:marBottom w:val="0"/>
                                  <w:divBdr>
                                    <w:top w:val="none" w:sz="0" w:space="0" w:color="auto"/>
                                    <w:left w:val="none" w:sz="0" w:space="0" w:color="auto"/>
                                    <w:bottom w:val="none" w:sz="0" w:space="0" w:color="auto"/>
                                    <w:right w:val="none" w:sz="0" w:space="0" w:color="auto"/>
                                  </w:divBdr>
                                </w:div>
                                <w:div w:id="1369524221">
                                  <w:marLeft w:val="0"/>
                                  <w:marRight w:val="0"/>
                                  <w:marTop w:val="0"/>
                                  <w:marBottom w:val="0"/>
                                  <w:divBdr>
                                    <w:top w:val="none" w:sz="0" w:space="0" w:color="auto"/>
                                    <w:left w:val="none" w:sz="0" w:space="0" w:color="auto"/>
                                    <w:bottom w:val="none" w:sz="0" w:space="0" w:color="auto"/>
                                    <w:right w:val="none" w:sz="0" w:space="0" w:color="auto"/>
                                  </w:divBdr>
                                  <w:divsChild>
                                    <w:div w:id="12696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687">
              <w:marLeft w:val="0"/>
              <w:marRight w:val="0"/>
              <w:marTop w:val="0"/>
              <w:marBottom w:val="0"/>
              <w:divBdr>
                <w:top w:val="none" w:sz="0" w:space="0" w:color="auto"/>
                <w:left w:val="none" w:sz="0" w:space="0" w:color="auto"/>
                <w:bottom w:val="none" w:sz="0" w:space="0" w:color="auto"/>
                <w:right w:val="none" w:sz="0" w:space="0" w:color="auto"/>
              </w:divBdr>
              <w:divsChild>
                <w:div w:id="2134130600">
                  <w:marLeft w:val="-225"/>
                  <w:marRight w:val="-225"/>
                  <w:marTop w:val="0"/>
                  <w:marBottom w:val="0"/>
                  <w:divBdr>
                    <w:top w:val="none" w:sz="0" w:space="0" w:color="auto"/>
                    <w:left w:val="none" w:sz="0" w:space="0" w:color="auto"/>
                    <w:bottom w:val="none" w:sz="0" w:space="0" w:color="auto"/>
                    <w:right w:val="none" w:sz="0" w:space="0" w:color="auto"/>
                  </w:divBdr>
                  <w:divsChild>
                    <w:div w:id="219368537">
                      <w:marLeft w:val="0"/>
                      <w:marRight w:val="0"/>
                      <w:marTop w:val="0"/>
                      <w:marBottom w:val="0"/>
                      <w:divBdr>
                        <w:top w:val="none" w:sz="0" w:space="0" w:color="auto"/>
                        <w:left w:val="none" w:sz="0" w:space="0" w:color="auto"/>
                        <w:bottom w:val="none" w:sz="0" w:space="0" w:color="auto"/>
                        <w:right w:val="none" w:sz="0" w:space="0" w:color="auto"/>
                      </w:divBdr>
                      <w:divsChild>
                        <w:div w:id="1887830654">
                          <w:marLeft w:val="0"/>
                          <w:marRight w:val="0"/>
                          <w:marTop w:val="0"/>
                          <w:marBottom w:val="0"/>
                          <w:divBdr>
                            <w:top w:val="none" w:sz="0" w:space="0" w:color="auto"/>
                            <w:left w:val="none" w:sz="0" w:space="0" w:color="auto"/>
                            <w:bottom w:val="none" w:sz="0" w:space="0" w:color="auto"/>
                            <w:right w:val="none" w:sz="0" w:space="0" w:color="auto"/>
                          </w:divBdr>
                          <w:divsChild>
                            <w:div w:id="906233576">
                              <w:marLeft w:val="120"/>
                              <w:marRight w:val="0"/>
                              <w:marTop w:val="0"/>
                              <w:marBottom w:val="0"/>
                              <w:divBdr>
                                <w:top w:val="none" w:sz="0" w:space="0" w:color="auto"/>
                                <w:left w:val="none" w:sz="0" w:space="0" w:color="auto"/>
                                <w:bottom w:val="none" w:sz="0" w:space="0" w:color="auto"/>
                                <w:right w:val="none" w:sz="0" w:space="0" w:color="auto"/>
                              </w:divBdr>
                            </w:div>
                            <w:div w:id="1357927506">
                              <w:marLeft w:val="0"/>
                              <w:marRight w:val="0"/>
                              <w:marTop w:val="0"/>
                              <w:marBottom w:val="0"/>
                              <w:divBdr>
                                <w:top w:val="none" w:sz="0" w:space="0" w:color="auto"/>
                                <w:left w:val="none" w:sz="0" w:space="0" w:color="auto"/>
                                <w:bottom w:val="none" w:sz="0" w:space="0" w:color="auto"/>
                                <w:right w:val="none" w:sz="0" w:space="0" w:color="auto"/>
                              </w:divBdr>
                              <w:divsChild>
                                <w:div w:id="2064210759">
                                  <w:marLeft w:val="0"/>
                                  <w:marRight w:val="0"/>
                                  <w:marTop w:val="0"/>
                                  <w:marBottom w:val="0"/>
                                  <w:divBdr>
                                    <w:top w:val="none" w:sz="0" w:space="0" w:color="auto"/>
                                    <w:left w:val="none" w:sz="0" w:space="0" w:color="auto"/>
                                    <w:bottom w:val="none" w:sz="0" w:space="0" w:color="auto"/>
                                    <w:right w:val="none" w:sz="0" w:space="0" w:color="auto"/>
                                  </w:divBdr>
                                </w:div>
                                <w:div w:id="1396270689">
                                  <w:marLeft w:val="0"/>
                                  <w:marRight w:val="0"/>
                                  <w:marTop w:val="0"/>
                                  <w:marBottom w:val="0"/>
                                  <w:divBdr>
                                    <w:top w:val="none" w:sz="0" w:space="0" w:color="auto"/>
                                    <w:left w:val="none" w:sz="0" w:space="0" w:color="auto"/>
                                    <w:bottom w:val="none" w:sz="0" w:space="0" w:color="auto"/>
                                    <w:right w:val="none" w:sz="0" w:space="0" w:color="auto"/>
                                  </w:divBdr>
                                  <w:divsChild>
                                    <w:div w:id="16485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7362">
              <w:marLeft w:val="0"/>
              <w:marRight w:val="0"/>
              <w:marTop w:val="0"/>
              <w:marBottom w:val="0"/>
              <w:divBdr>
                <w:top w:val="none" w:sz="0" w:space="0" w:color="auto"/>
                <w:left w:val="none" w:sz="0" w:space="0" w:color="auto"/>
                <w:bottom w:val="none" w:sz="0" w:space="0" w:color="auto"/>
                <w:right w:val="none" w:sz="0" w:space="0" w:color="auto"/>
              </w:divBdr>
              <w:divsChild>
                <w:div w:id="2016685480">
                  <w:marLeft w:val="-225"/>
                  <w:marRight w:val="-225"/>
                  <w:marTop w:val="0"/>
                  <w:marBottom w:val="0"/>
                  <w:divBdr>
                    <w:top w:val="none" w:sz="0" w:space="0" w:color="auto"/>
                    <w:left w:val="none" w:sz="0" w:space="0" w:color="auto"/>
                    <w:bottom w:val="none" w:sz="0" w:space="0" w:color="auto"/>
                    <w:right w:val="none" w:sz="0" w:space="0" w:color="auto"/>
                  </w:divBdr>
                  <w:divsChild>
                    <w:div w:id="1068460483">
                      <w:marLeft w:val="924"/>
                      <w:marRight w:val="0"/>
                      <w:marTop w:val="0"/>
                      <w:marBottom w:val="0"/>
                      <w:divBdr>
                        <w:top w:val="none" w:sz="0" w:space="0" w:color="auto"/>
                        <w:left w:val="none" w:sz="0" w:space="0" w:color="auto"/>
                        <w:bottom w:val="none" w:sz="0" w:space="0" w:color="auto"/>
                        <w:right w:val="none" w:sz="0" w:space="0" w:color="auto"/>
                      </w:divBdr>
                      <w:divsChild>
                        <w:div w:id="746263628">
                          <w:marLeft w:val="0"/>
                          <w:marRight w:val="0"/>
                          <w:marTop w:val="0"/>
                          <w:marBottom w:val="0"/>
                          <w:divBdr>
                            <w:top w:val="none" w:sz="0" w:space="0" w:color="auto"/>
                            <w:left w:val="none" w:sz="0" w:space="0" w:color="auto"/>
                            <w:bottom w:val="none" w:sz="0" w:space="0" w:color="auto"/>
                            <w:right w:val="none" w:sz="0" w:space="0" w:color="auto"/>
                          </w:divBdr>
                          <w:divsChild>
                            <w:div w:id="1726298768">
                              <w:marLeft w:val="120"/>
                              <w:marRight w:val="0"/>
                              <w:marTop w:val="0"/>
                              <w:marBottom w:val="0"/>
                              <w:divBdr>
                                <w:top w:val="none" w:sz="0" w:space="0" w:color="auto"/>
                                <w:left w:val="none" w:sz="0" w:space="0" w:color="auto"/>
                                <w:bottom w:val="none" w:sz="0" w:space="0" w:color="auto"/>
                                <w:right w:val="none" w:sz="0" w:space="0" w:color="auto"/>
                              </w:divBdr>
                            </w:div>
                            <w:div w:id="1302230616">
                              <w:marLeft w:val="0"/>
                              <w:marRight w:val="0"/>
                              <w:marTop w:val="0"/>
                              <w:marBottom w:val="0"/>
                              <w:divBdr>
                                <w:top w:val="none" w:sz="0" w:space="0" w:color="auto"/>
                                <w:left w:val="none" w:sz="0" w:space="0" w:color="auto"/>
                                <w:bottom w:val="none" w:sz="0" w:space="0" w:color="auto"/>
                                <w:right w:val="none" w:sz="0" w:space="0" w:color="auto"/>
                              </w:divBdr>
                              <w:divsChild>
                                <w:div w:id="1300039479">
                                  <w:marLeft w:val="0"/>
                                  <w:marRight w:val="0"/>
                                  <w:marTop w:val="0"/>
                                  <w:marBottom w:val="0"/>
                                  <w:divBdr>
                                    <w:top w:val="none" w:sz="0" w:space="0" w:color="auto"/>
                                    <w:left w:val="none" w:sz="0" w:space="0" w:color="auto"/>
                                    <w:bottom w:val="none" w:sz="0" w:space="0" w:color="auto"/>
                                    <w:right w:val="none" w:sz="0" w:space="0" w:color="auto"/>
                                  </w:divBdr>
                                </w:div>
                                <w:div w:id="582296997">
                                  <w:marLeft w:val="0"/>
                                  <w:marRight w:val="0"/>
                                  <w:marTop w:val="0"/>
                                  <w:marBottom w:val="0"/>
                                  <w:divBdr>
                                    <w:top w:val="none" w:sz="0" w:space="0" w:color="auto"/>
                                    <w:left w:val="none" w:sz="0" w:space="0" w:color="auto"/>
                                    <w:bottom w:val="none" w:sz="0" w:space="0" w:color="auto"/>
                                    <w:right w:val="none" w:sz="0" w:space="0" w:color="auto"/>
                                  </w:divBdr>
                                  <w:divsChild>
                                    <w:div w:id="12695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3848">
              <w:marLeft w:val="0"/>
              <w:marRight w:val="0"/>
              <w:marTop w:val="0"/>
              <w:marBottom w:val="0"/>
              <w:divBdr>
                <w:top w:val="none" w:sz="0" w:space="0" w:color="auto"/>
                <w:left w:val="none" w:sz="0" w:space="0" w:color="auto"/>
                <w:bottom w:val="none" w:sz="0" w:space="0" w:color="auto"/>
                <w:right w:val="none" w:sz="0" w:space="0" w:color="auto"/>
              </w:divBdr>
              <w:divsChild>
                <w:div w:id="745414991">
                  <w:marLeft w:val="-225"/>
                  <w:marRight w:val="-225"/>
                  <w:marTop w:val="0"/>
                  <w:marBottom w:val="0"/>
                  <w:divBdr>
                    <w:top w:val="none" w:sz="0" w:space="0" w:color="auto"/>
                    <w:left w:val="none" w:sz="0" w:space="0" w:color="auto"/>
                    <w:bottom w:val="none" w:sz="0" w:space="0" w:color="auto"/>
                    <w:right w:val="none" w:sz="0" w:space="0" w:color="auto"/>
                  </w:divBdr>
                  <w:divsChild>
                    <w:div w:id="451361143">
                      <w:marLeft w:val="0"/>
                      <w:marRight w:val="0"/>
                      <w:marTop w:val="0"/>
                      <w:marBottom w:val="0"/>
                      <w:divBdr>
                        <w:top w:val="none" w:sz="0" w:space="0" w:color="auto"/>
                        <w:left w:val="none" w:sz="0" w:space="0" w:color="auto"/>
                        <w:bottom w:val="none" w:sz="0" w:space="0" w:color="auto"/>
                        <w:right w:val="none" w:sz="0" w:space="0" w:color="auto"/>
                      </w:divBdr>
                      <w:divsChild>
                        <w:div w:id="721254174">
                          <w:marLeft w:val="0"/>
                          <w:marRight w:val="0"/>
                          <w:marTop w:val="0"/>
                          <w:marBottom w:val="0"/>
                          <w:divBdr>
                            <w:top w:val="none" w:sz="0" w:space="0" w:color="auto"/>
                            <w:left w:val="none" w:sz="0" w:space="0" w:color="auto"/>
                            <w:bottom w:val="none" w:sz="0" w:space="0" w:color="auto"/>
                            <w:right w:val="none" w:sz="0" w:space="0" w:color="auto"/>
                          </w:divBdr>
                          <w:divsChild>
                            <w:div w:id="760025242">
                              <w:marLeft w:val="120"/>
                              <w:marRight w:val="0"/>
                              <w:marTop w:val="0"/>
                              <w:marBottom w:val="0"/>
                              <w:divBdr>
                                <w:top w:val="none" w:sz="0" w:space="0" w:color="auto"/>
                                <w:left w:val="none" w:sz="0" w:space="0" w:color="auto"/>
                                <w:bottom w:val="none" w:sz="0" w:space="0" w:color="auto"/>
                                <w:right w:val="none" w:sz="0" w:space="0" w:color="auto"/>
                              </w:divBdr>
                            </w:div>
                            <w:div w:id="872771339">
                              <w:marLeft w:val="0"/>
                              <w:marRight w:val="0"/>
                              <w:marTop w:val="0"/>
                              <w:marBottom w:val="0"/>
                              <w:divBdr>
                                <w:top w:val="none" w:sz="0" w:space="0" w:color="auto"/>
                                <w:left w:val="none" w:sz="0" w:space="0" w:color="auto"/>
                                <w:bottom w:val="none" w:sz="0" w:space="0" w:color="auto"/>
                                <w:right w:val="none" w:sz="0" w:space="0" w:color="auto"/>
                              </w:divBdr>
                              <w:divsChild>
                                <w:div w:id="1573008845">
                                  <w:marLeft w:val="0"/>
                                  <w:marRight w:val="0"/>
                                  <w:marTop w:val="0"/>
                                  <w:marBottom w:val="0"/>
                                  <w:divBdr>
                                    <w:top w:val="none" w:sz="0" w:space="0" w:color="auto"/>
                                    <w:left w:val="none" w:sz="0" w:space="0" w:color="auto"/>
                                    <w:bottom w:val="none" w:sz="0" w:space="0" w:color="auto"/>
                                    <w:right w:val="none" w:sz="0" w:space="0" w:color="auto"/>
                                  </w:divBdr>
                                </w:div>
                                <w:div w:id="1294217437">
                                  <w:marLeft w:val="0"/>
                                  <w:marRight w:val="0"/>
                                  <w:marTop w:val="0"/>
                                  <w:marBottom w:val="0"/>
                                  <w:divBdr>
                                    <w:top w:val="none" w:sz="0" w:space="0" w:color="auto"/>
                                    <w:left w:val="none" w:sz="0" w:space="0" w:color="auto"/>
                                    <w:bottom w:val="none" w:sz="0" w:space="0" w:color="auto"/>
                                    <w:right w:val="none" w:sz="0" w:space="0" w:color="auto"/>
                                  </w:divBdr>
                                  <w:divsChild>
                                    <w:div w:id="1900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0995">
              <w:marLeft w:val="0"/>
              <w:marRight w:val="0"/>
              <w:marTop w:val="0"/>
              <w:marBottom w:val="0"/>
              <w:divBdr>
                <w:top w:val="none" w:sz="0" w:space="0" w:color="auto"/>
                <w:left w:val="none" w:sz="0" w:space="0" w:color="auto"/>
                <w:bottom w:val="none" w:sz="0" w:space="0" w:color="auto"/>
                <w:right w:val="none" w:sz="0" w:space="0" w:color="auto"/>
              </w:divBdr>
              <w:divsChild>
                <w:div w:id="2032106639">
                  <w:marLeft w:val="-225"/>
                  <w:marRight w:val="-225"/>
                  <w:marTop w:val="0"/>
                  <w:marBottom w:val="0"/>
                  <w:divBdr>
                    <w:top w:val="none" w:sz="0" w:space="0" w:color="auto"/>
                    <w:left w:val="none" w:sz="0" w:space="0" w:color="auto"/>
                    <w:bottom w:val="none" w:sz="0" w:space="0" w:color="auto"/>
                    <w:right w:val="none" w:sz="0" w:space="0" w:color="auto"/>
                  </w:divBdr>
                  <w:divsChild>
                    <w:div w:id="1680548930">
                      <w:marLeft w:val="924"/>
                      <w:marRight w:val="0"/>
                      <w:marTop w:val="0"/>
                      <w:marBottom w:val="0"/>
                      <w:divBdr>
                        <w:top w:val="none" w:sz="0" w:space="0" w:color="auto"/>
                        <w:left w:val="none" w:sz="0" w:space="0" w:color="auto"/>
                        <w:bottom w:val="none" w:sz="0" w:space="0" w:color="auto"/>
                        <w:right w:val="none" w:sz="0" w:space="0" w:color="auto"/>
                      </w:divBdr>
                      <w:divsChild>
                        <w:div w:id="1082488915">
                          <w:marLeft w:val="0"/>
                          <w:marRight w:val="0"/>
                          <w:marTop w:val="0"/>
                          <w:marBottom w:val="0"/>
                          <w:divBdr>
                            <w:top w:val="none" w:sz="0" w:space="0" w:color="auto"/>
                            <w:left w:val="none" w:sz="0" w:space="0" w:color="auto"/>
                            <w:bottom w:val="none" w:sz="0" w:space="0" w:color="auto"/>
                            <w:right w:val="none" w:sz="0" w:space="0" w:color="auto"/>
                          </w:divBdr>
                          <w:divsChild>
                            <w:div w:id="1753119028">
                              <w:marLeft w:val="120"/>
                              <w:marRight w:val="0"/>
                              <w:marTop w:val="0"/>
                              <w:marBottom w:val="0"/>
                              <w:divBdr>
                                <w:top w:val="none" w:sz="0" w:space="0" w:color="auto"/>
                                <w:left w:val="none" w:sz="0" w:space="0" w:color="auto"/>
                                <w:bottom w:val="none" w:sz="0" w:space="0" w:color="auto"/>
                                <w:right w:val="none" w:sz="0" w:space="0" w:color="auto"/>
                              </w:divBdr>
                            </w:div>
                            <w:div w:id="268047636">
                              <w:marLeft w:val="0"/>
                              <w:marRight w:val="0"/>
                              <w:marTop w:val="0"/>
                              <w:marBottom w:val="0"/>
                              <w:divBdr>
                                <w:top w:val="none" w:sz="0" w:space="0" w:color="auto"/>
                                <w:left w:val="none" w:sz="0" w:space="0" w:color="auto"/>
                                <w:bottom w:val="none" w:sz="0" w:space="0" w:color="auto"/>
                                <w:right w:val="none" w:sz="0" w:space="0" w:color="auto"/>
                              </w:divBdr>
                              <w:divsChild>
                                <w:div w:id="1549145988">
                                  <w:marLeft w:val="0"/>
                                  <w:marRight w:val="0"/>
                                  <w:marTop w:val="0"/>
                                  <w:marBottom w:val="0"/>
                                  <w:divBdr>
                                    <w:top w:val="none" w:sz="0" w:space="0" w:color="auto"/>
                                    <w:left w:val="none" w:sz="0" w:space="0" w:color="auto"/>
                                    <w:bottom w:val="none" w:sz="0" w:space="0" w:color="auto"/>
                                    <w:right w:val="none" w:sz="0" w:space="0" w:color="auto"/>
                                  </w:divBdr>
                                </w:div>
                                <w:div w:id="1765108954">
                                  <w:marLeft w:val="0"/>
                                  <w:marRight w:val="0"/>
                                  <w:marTop w:val="0"/>
                                  <w:marBottom w:val="0"/>
                                  <w:divBdr>
                                    <w:top w:val="none" w:sz="0" w:space="0" w:color="auto"/>
                                    <w:left w:val="none" w:sz="0" w:space="0" w:color="auto"/>
                                    <w:bottom w:val="none" w:sz="0" w:space="0" w:color="auto"/>
                                    <w:right w:val="none" w:sz="0" w:space="0" w:color="auto"/>
                                  </w:divBdr>
                                  <w:divsChild>
                                    <w:div w:id="7336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369">
              <w:marLeft w:val="0"/>
              <w:marRight w:val="0"/>
              <w:marTop w:val="0"/>
              <w:marBottom w:val="0"/>
              <w:divBdr>
                <w:top w:val="none" w:sz="0" w:space="0" w:color="auto"/>
                <w:left w:val="none" w:sz="0" w:space="0" w:color="auto"/>
                <w:bottom w:val="none" w:sz="0" w:space="0" w:color="auto"/>
                <w:right w:val="none" w:sz="0" w:space="0" w:color="auto"/>
              </w:divBdr>
              <w:divsChild>
                <w:div w:id="1657175929">
                  <w:marLeft w:val="-225"/>
                  <w:marRight w:val="-225"/>
                  <w:marTop w:val="0"/>
                  <w:marBottom w:val="0"/>
                  <w:divBdr>
                    <w:top w:val="none" w:sz="0" w:space="0" w:color="auto"/>
                    <w:left w:val="none" w:sz="0" w:space="0" w:color="auto"/>
                    <w:bottom w:val="none" w:sz="0" w:space="0" w:color="auto"/>
                    <w:right w:val="none" w:sz="0" w:space="0" w:color="auto"/>
                  </w:divBdr>
                  <w:divsChild>
                    <w:div w:id="1733188263">
                      <w:marLeft w:val="0"/>
                      <w:marRight w:val="0"/>
                      <w:marTop w:val="0"/>
                      <w:marBottom w:val="0"/>
                      <w:divBdr>
                        <w:top w:val="none" w:sz="0" w:space="0" w:color="auto"/>
                        <w:left w:val="none" w:sz="0" w:space="0" w:color="auto"/>
                        <w:bottom w:val="none" w:sz="0" w:space="0" w:color="auto"/>
                        <w:right w:val="none" w:sz="0" w:space="0" w:color="auto"/>
                      </w:divBdr>
                      <w:divsChild>
                        <w:div w:id="933635263">
                          <w:marLeft w:val="0"/>
                          <w:marRight w:val="0"/>
                          <w:marTop w:val="0"/>
                          <w:marBottom w:val="0"/>
                          <w:divBdr>
                            <w:top w:val="none" w:sz="0" w:space="0" w:color="auto"/>
                            <w:left w:val="none" w:sz="0" w:space="0" w:color="auto"/>
                            <w:bottom w:val="none" w:sz="0" w:space="0" w:color="auto"/>
                            <w:right w:val="none" w:sz="0" w:space="0" w:color="auto"/>
                          </w:divBdr>
                          <w:divsChild>
                            <w:div w:id="1612857311">
                              <w:marLeft w:val="120"/>
                              <w:marRight w:val="0"/>
                              <w:marTop w:val="0"/>
                              <w:marBottom w:val="0"/>
                              <w:divBdr>
                                <w:top w:val="none" w:sz="0" w:space="0" w:color="auto"/>
                                <w:left w:val="none" w:sz="0" w:space="0" w:color="auto"/>
                                <w:bottom w:val="none" w:sz="0" w:space="0" w:color="auto"/>
                                <w:right w:val="none" w:sz="0" w:space="0" w:color="auto"/>
                              </w:divBdr>
                            </w:div>
                            <w:div w:id="1778406767">
                              <w:marLeft w:val="0"/>
                              <w:marRight w:val="0"/>
                              <w:marTop w:val="0"/>
                              <w:marBottom w:val="0"/>
                              <w:divBdr>
                                <w:top w:val="none" w:sz="0" w:space="0" w:color="auto"/>
                                <w:left w:val="none" w:sz="0" w:space="0" w:color="auto"/>
                                <w:bottom w:val="none" w:sz="0" w:space="0" w:color="auto"/>
                                <w:right w:val="none" w:sz="0" w:space="0" w:color="auto"/>
                              </w:divBdr>
                              <w:divsChild>
                                <w:div w:id="2060280393">
                                  <w:marLeft w:val="0"/>
                                  <w:marRight w:val="0"/>
                                  <w:marTop w:val="0"/>
                                  <w:marBottom w:val="0"/>
                                  <w:divBdr>
                                    <w:top w:val="none" w:sz="0" w:space="0" w:color="auto"/>
                                    <w:left w:val="none" w:sz="0" w:space="0" w:color="auto"/>
                                    <w:bottom w:val="none" w:sz="0" w:space="0" w:color="auto"/>
                                    <w:right w:val="none" w:sz="0" w:space="0" w:color="auto"/>
                                  </w:divBdr>
                                </w:div>
                                <w:div w:id="304704205">
                                  <w:marLeft w:val="0"/>
                                  <w:marRight w:val="0"/>
                                  <w:marTop w:val="0"/>
                                  <w:marBottom w:val="0"/>
                                  <w:divBdr>
                                    <w:top w:val="none" w:sz="0" w:space="0" w:color="auto"/>
                                    <w:left w:val="none" w:sz="0" w:space="0" w:color="auto"/>
                                    <w:bottom w:val="none" w:sz="0" w:space="0" w:color="auto"/>
                                    <w:right w:val="none" w:sz="0" w:space="0" w:color="auto"/>
                                  </w:divBdr>
                                  <w:divsChild>
                                    <w:div w:id="7972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1774">
              <w:marLeft w:val="0"/>
              <w:marRight w:val="0"/>
              <w:marTop w:val="0"/>
              <w:marBottom w:val="0"/>
              <w:divBdr>
                <w:top w:val="none" w:sz="0" w:space="0" w:color="auto"/>
                <w:left w:val="none" w:sz="0" w:space="0" w:color="auto"/>
                <w:bottom w:val="none" w:sz="0" w:space="0" w:color="auto"/>
                <w:right w:val="none" w:sz="0" w:space="0" w:color="auto"/>
              </w:divBdr>
              <w:divsChild>
                <w:div w:id="120149916">
                  <w:marLeft w:val="-225"/>
                  <w:marRight w:val="-225"/>
                  <w:marTop w:val="0"/>
                  <w:marBottom w:val="0"/>
                  <w:divBdr>
                    <w:top w:val="none" w:sz="0" w:space="0" w:color="auto"/>
                    <w:left w:val="none" w:sz="0" w:space="0" w:color="auto"/>
                    <w:bottom w:val="none" w:sz="0" w:space="0" w:color="auto"/>
                    <w:right w:val="none" w:sz="0" w:space="0" w:color="auto"/>
                  </w:divBdr>
                  <w:divsChild>
                    <w:div w:id="2110350650">
                      <w:marLeft w:val="0"/>
                      <w:marRight w:val="0"/>
                      <w:marTop w:val="0"/>
                      <w:marBottom w:val="0"/>
                      <w:divBdr>
                        <w:top w:val="none" w:sz="0" w:space="0" w:color="auto"/>
                        <w:left w:val="none" w:sz="0" w:space="0" w:color="auto"/>
                        <w:bottom w:val="none" w:sz="0" w:space="0" w:color="auto"/>
                        <w:right w:val="none" w:sz="0" w:space="0" w:color="auto"/>
                      </w:divBdr>
                      <w:divsChild>
                        <w:div w:id="1287731774">
                          <w:marLeft w:val="0"/>
                          <w:marRight w:val="0"/>
                          <w:marTop w:val="0"/>
                          <w:marBottom w:val="0"/>
                          <w:divBdr>
                            <w:top w:val="none" w:sz="0" w:space="0" w:color="auto"/>
                            <w:left w:val="none" w:sz="0" w:space="0" w:color="auto"/>
                            <w:bottom w:val="none" w:sz="0" w:space="0" w:color="auto"/>
                            <w:right w:val="none" w:sz="0" w:space="0" w:color="auto"/>
                          </w:divBdr>
                          <w:divsChild>
                            <w:div w:id="1294099895">
                              <w:marLeft w:val="120"/>
                              <w:marRight w:val="0"/>
                              <w:marTop w:val="0"/>
                              <w:marBottom w:val="0"/>
                              <w:divBdr>
                                <w:top w:val="none" w:sz="0" w:space="0" w:color="auto"/>
                                <w:left w:val="none" w:sz="0" w:space="0" w:color="auto"/>
                                <w:bottom w:val="none" w:sz="0" w:space="0" w:color="auto"/>
                                <w:right w:val="none" w:sz="0" w:space="0" w:color="auto"/>
                              </w:divBdr>
                            </w:div>
                            <w:div w:id="623578712">
                              <w:marLeft w:val="0"/>
                              <w:marRight w:val="0"/>
                              <w:marTop w:val="0"/>
                              <w:marBottom w:val="0"/>
                              <w:divBdr>
                                <w:top w:val="none" w:sz="0" w:space="0" w:color="auto"/>
                                <w:left w:val="none" w:sz="0" w:space="0" w:color="auto"/>
                                <w:bottom w:val="none" w:sz="0" w:space="0" w:color="auto"/>
                                <w:right w:val="none" w:sz="0" w:space="0" w:color="auto"/>
                              </w:divBdr>
                              <w:divsChild>
                                <w:div w:id="1095175518">
                                  <w:marLeft w:val="0"/>
                                  <w:marRight w:val="0"/>
                                  <w:marTop w:val="0"/>
                                  <w:marBottom w:val="0"/>
                                  <w:divBdr>
                                    <w:top w:val="none" w:sz="0" w:space="0" w:color="auto"/>
                                    <w:left w:val="none" w:sz="0" w:space="0" w:color="auto"/>
                                    <w:bottom w:val="none" w:sz="0" w:space="0" w:color="auto"/>
                                    <w:right w:val="none" w:sz="0" w:space="0" w:color="auto"/>
                                  </w:divBdr>
                                </w:div>
                                <w:div w:id="1973444542">
                                  <w:marLeft w:val="0"/>
                                  <w:marRight w:val="0"/>
                                  <w:marTop w:val="0"/>
                                  <w:marBottom w:val="0"/>
                                  <w:divBdr>
                                    <w:top w:val="none" w:sz="0" w:space="0" w:color="auto"/>
                                    <w:left w:val="none" w:sz="0" w:space="0" w:color="auto"/>
                                    <w:bottom w:val="none" w:sz="0" w:space="0" w:color="auto"/>
                                    <w:right w:val="none" w:sz="0" w:space="0" w:color="auto"/>
                                  </w:divBdr>
                                  <w:divsChild>
                                    <w:div w:id="17052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16044">
              <w:marLeft w:val="0"/>
              <w:marRight w:val="0"/>
              <w:marTop w:val="0"/>
              <w:marBottom w:val="0"/>
              <w:divBdr>
                <w:top w:val="none" w:sz="0" w:space="0" w:color="auto"/>
                <w:left w:val="none" w:sz="0" w:space="0" w:color="auto"/>
                <w:bottom w:val="none" w:sz="0" w:space="0" w:color="auto"/>
                <w:right w:val="none" w:sz="0" w:space="0" w:color="auto"/>
              </w:divBdr>
              <w:divsChild>
                <w:div w:id="535578471">
                  <w:marLeft w:val="-225"/>
                  <w:marRight w:val="-225"/>
                  <w:marTop w:val="0"/>
                  <w:marBottom w:val="0"/>
                  <w:divBdr>
                    <w:top w:val="none" w:sz="0" w:space="0" w:color="auto"/>
                    <w:left w:val="none" w:sz="0" w:space="0" w:color="auto"/>
                    <w:bottom w:val="none" w:sz="0" w:space="0" w:color="auto"/>
                    <w:right w:val="none" w:sz="0" w:space="0" w:color="auto"/>
                  </w:divBdr>
                  <w:divsChild>
                    <w:div w:id="759565550">
                      <w:marLeft w:val="924"/>
                      <w:marRight w:val="0"/>
                      <w:marTop w:val="0"/>
                      <w:marBottom w:val="0"/>
                      <w:divBdr>
                        <w:top w:val="none" w:sz="0" w:space="0" w:color="auto"/>
                        <w:left w:val="none" w:sz="0" w:space="0" w:color="auto"/>
                        <w:bottom w:val="none" w:sz="0" w:space="0" w:color="auto"/>
                        <w:right w:val="none" w:sz="0" w:space="0" w:color="auto"/>
                      </w:divBdr>
                      <w:divsChild>
                        <w:div w:id="2060740015">
                          <w:marLeft w:val="0"/>
                          <w:marRight w:val="0"/>
                          <w:marTop w:val="0"/>
                          <w:marBottom w:val="0"/>
                          <w:divBdr>
                            <w:top w:val="none" w:sz="0" w:space="0" w:color="auto"/>
                            <w:left w:val="none" w:sz="0" w:space="0" w:color="auto"/>
                            <w:bottom w:val="none" w:sz="0" w:space="0" w:color="auto"/>
                            <w:right w:val="none" w:sz="0" w:space="0" w:color="auto"/>
                          </w:divBdr>
                          <w:divsChild>
                            <w:div w:id="218899875">
                              <w:marLeft w:val="120"/>
                              <w:marRight w:val="0"/>
                              <w:marTop w:val="0"/>
                              <w:marBottom w:val="0"/>
                              <w:divBdr>
                                <w:top w:val="none" w:sz="0" w:space="0" w:color="auto"/>
                                <w:left w:val="none" w:sz="0" w:space="0" w:color="auto"/>
                                <w:bottom w:val="none" w:sz="0" w:space="0" w:color="auto"/>
                                <w:right w:val="none" w:sz="0" w:space="0" w:color="auto"/>
                              </w:divBdr>
                            </w:div>
                            <w:div w:id="148791479">
                              <w:marLeft w:val="0"/>
                              <w:marRight w:val="0"/>
                              <w:marTop w:val="0"/>
                              <w:marBottom w:val="0"/>
                              <w:divBdr>
                                <w:top w:val="none" w:sz="0" w:space="0" w:color="auto"/>
                                <w:left w:val="none" w:sz="0" w:space="0" w:color="auto"/>
                                <w:bottom w:val="none" w:sz="0" w:space="0" w:color="auto"/>
                                <w:right w:val="none" w:sz="0" w:space="0" w:color="auto"/>
                              </w:divBdr>
                              <w:divsChild>
                                <w:div w:id="1691226633">
                                  <w:marLeft w:val="0"/>
                                  <w:marRight w:val="0"/>
                                  <w:marTop w:val="0"/>
                                  <w:marBottom w:val="0"/>
                                  <w:divBdr>
                                    <w:top w:val="none" w:sz="0" w:space="0" w:color="auto"/>
                                    <w:left w:val="none" w:sz="0" w:space="0" w:color="auto"/>
                                    <w:bottom w:val="none" w:sz="0" w:space="0" w:color="auto"/>
                                    <w:right w:val="none" w:sz="0" w:space="0" w:color="auto"/>
                                  </w:divBdr>
                                </w:div>
                                <w:div w:id="2047102842">
                                  <w:marLeft w:val="0"/>
                                  <w:marRight w:val="0"/>
                                  <w:marTop w:val="0"/>
                                  <w:marBottom w:val="0"/>
                                  <w:divBdr>
                                    <w:top w:val="none" w:sz="0" w:space="0" w:color="auto"/>
                                    <w:left w:val="none" w:sz="0" w:space="0" w:color="auto"/>
                                    <w:bottom w:val="none" w:sz="0" w:space="0" w:color="auto"/>
                                    <w:right w:val="none" w:sz="0" w:space="0" w:color="auto"/>
                                  </w:divBdr>
                                  <w:divsChild>
                                    <w:div w:id="106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1003">
              <w:marLeft w:val="0"/>
              <w:marRight w:val="0"/>
              <w:marTop w:val="0"/>
              <w:marBottom w:val="0"/>
              <w:divBdr>
                <w:top w:val="none" w:sz="0" w:space="0" w:color="auto"/>
                <w:left w:val="none" w:sz="0" w:space="0" w:color="auto"/>
                <w:bottom w:val="none" w:sz="0" w:space="0" w:color="auto"/>
                <w:right w:val="none" w:sz="0" w:space="0" w:color="auto"/>
              </w:divBdr>
              <w:divsChild>
                <w:div w:id="1206286072">
                  <w:marLeft w:val="-225"/>
                  <w:marRight w:val="-225"/>
                  <w:marTop w:val="0"/>
                  <w:marBottom w:val="0"/>
                  <w:divBdr>
                    <w:top w:val="none" w:sz="0" w:space="0" w:color="auto"/>
                    <w:left w:val="none" w:sz="0" w:space="0" w:color="auto"/>
                    <w:bottom w:val="none" w:sz="0" w:space="0" w:color="auto"/>
                    <w:right w:val="none" w:sz="0" w:space="0" w:color="auto"/>
                  </w:divBdr>
                  <w:divsChild>
                    <w:div w:id="1051076759">
                      <w:marLeft w:val="0"/>
                      <w:marRight w:val="0"/>
                      <w:marTop w:val="0"/>
                      <w:marBottom w:val="0"/>
                      <w:divBdr>
                        <w:top w:val="none" w:sz="0" w:space="0" w:color="auto"/>
                        <w:left w:val="none" w:sz="0" w:space="0" w:color="auto"/>
                        <w:bottom w:val="none" w:sz="0" w:space="0" w:color="auto"/>
                        <w:right w:val="none" w:sz="0" w:space="0" w:color="auto"/>
                      </w:divBdr>
                      <w:divsChild>
                        <w:div w:id="1111901525">
                          <w:marLeft w:val="0"/>
                          <w:marRight w:val="0"/>
                          <w:marTop w:val="0"/>
                          <w:marBottom w:val="0"/>
                          <w:divBdr>
                            <w:top w:val="none" w:sz="0" w:space="0" w:color="auto"/>
                            <w:left w:val="none" w:sz="0" w:space="0" w:color="auto"/>
                            <w:bottom w:val="none" w:sz="0" w:space="0" w:color="auto"/>
                            <w:right w:val="none" w:sz="0" w:space="0" w:color="auto"/>
                          </w:divBdr>
                          <w:divsChild>
                            <w:div w:id="2075275525">
                              <w:marLeft w:val="120"/>
                              <w:marRight w:val="0"/>
                              <w:marTop w:val="0"/>
                              <w:marBottom w:val="0"/>
                              <w:divBdr>
                                <w:top w:val="none" w:sz="0" w:space="0" w:color="auto"/>
                                <w:left w:val="none" w:sz="0" w:space="0" w:color="auto"/>
                                <w:bottom w:val="none" w:sz="0" w:space="0" w:color="auto"/>
                                <w:right w:val="none" w:sz="0" w:space="0" w:color="auto"/>
                              </w:divBdr>
                            </w:div>
                            <w:div w:id="465050067">
                              <w:marLeft w:val="0"/>
                              <w:marRight w:val="0"/>
                              <w:marTop w:val="0"/>
                              <w:marBottom w:val="0"/>
                              <w:divBdr>
                                <w:top w:val="none" w:sz="0" w:space="0" w:color="auto"/>
                                <w:left w:val="none" w:sz="0" w:space="0" w:color="auto"/>
                                <w:bottom w:val="none" w:sz="0" w:space="0" w:color="auto"/>
                                <w:right w:val="none" w:sz="0" w:space="0" w:color="auto"/>
                              </w:divBdr>
                              <w:divsChild>
                                <w:div w:id="506600119">
                                  <w:marLeft w:val="0"/>
                                  <w:marRight w:val="0"/>
                                  <w:marTop w:val="0"/>
                                  <w:marBottom w:val="0"/>
                                  <w:divBdr>
                                    <w:top w:val="none" w:sz="0" w:space="0" w:color="auto"/>
                                    <w:left w:val="none" w:sz="0" w:space="0" w:color="auto"/>
                                    <w:bottom w:val="none" w:sz="0" w:space="0" w:color="auto"/>
                                    <w:right w:val="none" w:sz="0" w:space="0" w:color="auto"/>
                                  </w:divBdr>
                                </w:div>
                                <w:div w:id="318464825">
                                  <w:marLeft w:val="0"/>
                                  <w:marRight w:val="0"/>
                                  <w:marTop w:val="0"/>
                                  <w:marBottom w:val="0"/>
                                  <w:divBdr>
                                    <w:top w:val="none" w:sz="0" w:space="0" w:color="auto"/>
                                    <w:left w:val="none" w:sz="0" w:space="0" w:color="auto"/>
                                    <w:bottom w:val="none" w:sz="0" w:space="0" w:color="auto"/>
                                    <w:right w:val="none" w:sz="0" w:space="0" w:color="auto"/>
                                  </w:divBdr>
                                  <w:divsChild>
                                    <w:div w:id="2000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7058">
              <w:marLeft w:val="0"/>
              <w:marRight w:val="0"/>
              <w:marTop w:val="0"/>
              <w:marBottom w:val="0"/>
              <w:divBdr>
                <w:top w:val="none" w:sz="0" w:space="0" w:color="auto"/>
                <w:left w:val="none" w:sz="0" w:space="0" w:color="auto"/>
                <w:bottom w:val="none" w:sz="0" w:space="0" w:color="auto"/>
                <w:right w:val="none" w:sz="0" w:space="0" w:color="auto"/>
              </w:divBdr>
              <w:divsChild>
                <w:div w:id="610673851">
                  <w:marLeft w:val="-225"/>
                  <w:marRight w:val="-225"/>
                  <w:marTop w:val="0"/>
                  <w:marBottom w:val="0"/>
                  <w:divBdr>
                    <w:top w:val="none" w:sz="0" w:space="0" w:color="auto"/>
                    <w:left w:val="none" w:sz="0" w:space="0" w:color="auto"/>
                    <w:bottom w:val="none" w:sz="0" w:space="0" w:color="auto"/>
                    <w:right w:val="none" w:sz="0" w:space="0" w:color="auto"/>
                  </w:divBdr>
                  <w:divsChild>
                    <w:div w:id="1401828296">
                      <w:marLeft w:val="924"/>
                      <w:marRight w:val="0"/>
                      <w:marTop w:val="0"/>
                      <w:marBottom w:val="0"/>
                      <w:divBdr>
                        <w:top w:val="none" w:sz="0" w:space="0" w:color="auto"/>
                        <w:left w:val="none" w:sz="0" w:space="0" w:color="auto"/>
                        <w:bottom w:val="none" w:sz="0" w:space="0" w:color="auto"/>
                        <w:right w:val="none" w:sz="0" w:space="0" w:color="auto"/>
                      </w:divBdr>
                      <w:divsChild>
                        <w:div w:id="1485127119">
                          <w:marLeft w:val="0"/>
                          <w:marRight w:val="0"/>
                          <w:marTop w:val="0"/>
                          <w:marBottom w:val="0"/>
                          <w:divBdr>
                            <w:top w:val="none" w:sz="0" w:space="0" w:color="auto"/>
                            <w:left w:val="none" w:sz="0" w:space="0" w:color="auto"/>
                            <w:bottom w:val="none" w:sz="0" w:space="0" w:color="auto"/>
                            <w:right w:val="none" w:sz="0" w:space="0" w:color="auto"/>
                          </w:divBdr>
                          <w:divsChild>
                            <w:div w:id="996152675">
                              <w:marLeft w:val="120"/>
                              <w:marRight w:val="0"/>
                              <w:marTop w:val="0"/>
                              <w:marBottom w:val="0"/>
                              <w:divBdr>
                                <w:top w:val="none" w:sz="0" w:space="0" w:color="auto"/>
                                <w:left w:val="none" w:sz="0" w:space="0" w:color="auto"/>
                                <w:bottom w:val="none" w:sz="0" w:space="0" w:color="auto"/>
                                <w:right w:val="none" w:sz="0" w:space="0" w:color="auto"/>
                              </w:divBdr>
                            </w:div>
                            <w:div w:id="1079136671">
                              <w:marLeft w:val="0"/>
                              <w:marRight w:val="0"/>
                              <w:marTop w:val="0"/>
                              <w:marBottom w:val="0"/>
                              <w:divBdr>
                                <w:top w:val="none" w:sz="0" w:space="0" w:color="auto"/>
                                <w:left w:val="none" w:sz="0" w:space="0" w:color="auto"/>
                                <w:bottom w:val="none" w:sz="0" w:space="0" w:color="auto"/>
                                <w:right w:val="none" w:sz="0" w:space="0" w:color="auto"/>
                              </w:divBdr>
                              <w:divsChild>
                                <w:div w:id="219051476">
                                  <w:marLeft w:val="0"/>
                                  <w:marRight w:val="0"/>
                                  <w:marTop w:val="0"/>
                                  <w:marBottom w:val="0"/>
                                  <w:divBdr>
                                    <w:top w:val="none" w:sz="0" w:space="0" w:color="auto"/>
                                    <w:left w:val="none" w:sz="0" w:space="0" w:color="auto"/>
                                    <w:bottom w:val="none" w:sz="0" w:space="0" w:color="auto"/>
                                    <w:right w:val="none" w:sz="0" w:space="0" w:color="auto"/>
                                  </w:divBdr>
                                </w:div>
                                <w:div w:id="49694793">
                                  <w:marLeft w:val="0"/>
                                  <w:marRight w:val="0"/>
                                  <w:marTop w:val="0"/>
                                  <w:marBottom w:val="0"/>
                                  <w:divBdr>
                                    <w:top w:val="none" w:sz="0" w:space="0" w:color="auto"/>
                                    <w:left w:val="none" w:sz="0" w:space="0" w:color="auto"/>
                                    <w:bottom w:val="none" w:sz="0" w:space="0" w:color="auto"/>
                                    <w:right w:val="none" w:sz="0" w:space="0" w:color="auto"/>
                                  </w:divBdr>
                                  <w:divsChild>
                                    <w:div w:id="1699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8740">
              <w:marLeft w:val="0"/>
              <w:marRight w:val="0"/>
              <w:marTop w:val="0"/>
              <w:marBottom w:val="0"/>
              <w:divBdr>
                <w:top w:val="none" w:sz="0" w:space="0" w:color="auto"/>
                <w:left w:val="none" w:sz="0" w:space="0" w:color="auto"/>
                <w:bottom w:val="none" w:sz="0" w:space="0" w:color="auto"/>
                <w:right w:val="none" w:sz="0" w:space="0" w:color="auto"/>
              </w:divBdr>
              <w:divsChild>
                <w:div w:id="405761946">
                  <w:marLeft w:val="-225"/>
                  <w:marRight w:val="-225"/>
                  <w:marTop w:val="0"/>
                  <w:marBottom w:val="0"/>
                  <w:divBdr>
                    <w:top w:val="none" w:sz="0" w:space="0" w:color="auto"/>
                    <w:left w:val="none" w:sz="0" w:space="0" w:color="auto"/>
                    <w:bottom w:val="none" w:sz="0" w:space="0" w:color="auto"/>
                    <w:right w:val="none" w:sz="0" w:space="0" w:color="auto"/>
                  </w:divBdr>
                  <w:divsChild>
                    <w:div w:id="925378266">
                      <w:marLeft w:val="0"/>
                      <w:marRight w:val="0"/>
                      <w:marTop w:val="0"/>
                      <w:marBottom w:val="0"/>
                      <w:divBdr>
                        <w:top w:val="none" w:sz="0" w:space="0" w:color="auto"/>
                        <w:left w:val="none" w:sz="0" w:space="0" w:color="auto"/>
                        <w:bottom w:val="none" w:sz="0" w:space="0" w:color="auto"/>
                        <w:right w:val="none" w:sz="0" w:space="0" w:color="auto"/>
                      </w:divBdr>
                      <w:divsChild>
                        <w:div w:id="1616136134">
                          <w:marLeft w:val="0"/>
                          <w:marRight w:val="0"/>
                          <w:marTop w:val="0"/>
                          <w:marBottom w:val="0"/>
                          <w:divBdr>
                            <w:top w:val="none" w:sz="0" w:space="0" w:color="auto"/>
                            <w:left w:val="none" w:sz="0" w:space="0" w:color="auto"/>
                            <w:bottom w:val="none" w:sz="0" w:space="0" w:color="auto"/>
                            <w:right w:val="none" w:sz="0" w:space="0" w:color="auto"/>
                          </w:divBdr>
                          <w:divsChild>
                            <w:div w:id="691302462">
                              <w:marLeft w:val="120"/>
                              <w:marRight w:val="0"/>
                              <w:marTop w:val="0"/>
                              <w:marBottom w:val="0"/>
                              <w:divBdr>
                                <w:top w:val="none" w:sz="0" w:space="0" w:color="auto"/>
                                <w:left w:val="none" w:sz="0" w:space="0" w:color="auto"/>
                                <w:bottom w:val="none" w:sz="0" w:space="0" w:color="auto"/>
                                <w:right w:val="none" w:sz="0" w:space="0" w:color="auto"/>
                              </w:divBdr>
                            </w:div>
                            <w:div w:id="1653750393">
                              <w:marLeft w:val="0"/>
                              <w:marRight w:val="0"/>
                              <w:marTop w:val="0"/>
                              <w:marBottom w:val="0"/>
                              <w:divBdr>
                                <w:top w:val="none" w:sz="0" w:space="0" w:color="auto"/>
                                <w:left w:val="none" w:sz="0" w:space="0" w:color="auto"/>
                                <w:bottom w:val="none" w:sz="0" w:space="0" w:color="auto"/>
                                <w:right w:val="none" w:sz="0" w:space="0" w:color="auto"/>
                              </w:divBdr>
                              <w:divsChild>
                                <w:div w:id="848328514">
                                  <w:marLeft w:val="0"/>
                                  <w:marRight w:val="0"/>
                                  <w:marTop w:val="0"/>
                                  <w:marBottom w:val="0"/>
                                  <w:divBdr>
                                    <w:top w:val="none" w:sz="0" w:space="0" w:color="auto"/>
                                    <w:left w:val="none" w:sz="0" w:space="0" w:color="auto"/>
                                    <w:bottom w:val="none" w:sz="0" w:space="0" w:color="auto"/>
                                    <w:right w:val="none" w:sz="0" w:space="0" w:color="auto"/>
                                  </w:divBdr>
                                </w:div>
                                <w:div w:id="1479570162">
                                  <w:marLeft w:val="0"/>
                                  <w:marRight w:val="0"/>
                                  <w:marTop w:val="0"/>
                                  <w:marBottom w:val="0"/>
                                  <w:divBdr>
                                    <w:top w:val="none" w:sz="0" w:space="0" w:color="auto"/>
                                    <w:left w:val="none" w:sz="0" w:space="0" w:color="auto"/>
                                    <w:bottom w:val="none" w:sz="0" w:space="0" w:color="auto"/>
                                    <w:right w:val="none" w:sz="0" w:space="0" w:color="auto"/>
                                  </w:divBdr>
                                  <w:divsChild>
                                    <w:div w:id="11551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28040">
              <w:marLeft w:val="0"/>
              <w:marRight w:val="0"/>
              <w:marTop w:val="0"/>
              <w:marBottom w:val="0"/>
              <w:divBdr>
                <w:top w:val="none" w:sz="0" w:space="0" w:color="auto"/>
                <w:left w:val="none" w:sz="0" w:space="0" w:color="auto"/>
                <w:bottom w:val="none" w:sz="0" w:space="0" w:color="auto"/>
                <w:right w:val="none" w:sz="0" w:space="0" w:color="auto"/>
              </w:divBdr>
              <w:divsChild>
                <w:div w:id="1614898974">
                  <w:marLeft w:val="-225"/>
                  <w:marRight w:val="-225"/>
                  <w:marTop w:val="0"/>
                  <w:marBottom w:val="0"/>
                  <w:divBdr>
                    <w:top w:val="none" w:sz="0" w:space="0" w:color="auto"/>
                    <w:left w:val="none" w:sz="0" w:space="0" w:color="auto"/>
                    <w:bottom w:val="none" w:sz="0" w:space="0" w:color="auto"/>
                    <w:right w:val="none" w:sz="0" w:space="0" w:color="auto"/>
                  </w:divBdr>
                  <w:divsChild>
                    <w:div w:id="36202779">
                      <w:marLeft w:val="0"/>
                      <w:marRight w:val="0"/>
                      <w:marTop w:val="0"/>
                      <w:marBottom w:val="0"/>
                      <w:divBdr>
                        <w:top w:val="none" w:sz="0" w:space="0" w:color="auto"/>
                        <w:left w:val="none" w:sz="0" w:space="0" w:color="auto"/>
                        <w:bottom w:val="none" w:sz="0" w:space="0" w:color="auto"/>
                        <w:right w:val="none" w:sz="0" w:space="0" w:color="auto"/>
                      </w:divBdr>
                      <w:divsChild>
                        <w:div w:id="552158468">
                          <w:marLeft w:val="0"/>
                          <w:marRight w:val="0"/>
                          <w:marTop w:val="0"/>
                          <w:marBottom w:val="0"/>
                          <w:divBdr>
                            <w:top w:val="none" w:sz="0" w:space="0" w:color="auto"/>
                            <w:left w:val="none" w:sz="0" w:space="0" w:color="auto"/>
                            <w:bottom w:val="none" w:sz="0" w:space="0" w:color="auto"/>
                            <w:right w:val="none" w:sz="0" w:space="0" w:color="auto"/>
                          </w:divBdr>
                          <w:divsChild>
                            <w:div w:id="730150897">
                              <w:marLeft w:val="120"/>
                              <w:marRight w:val="0"/>
                              <w:marTop w:val="0"/>
                              <w:marBottom w:val="0"/>
                              <w:divBdr>
                                <w:top w:val="none" w:sz="0" w:space="0" w:color="auto"/>
                                <w:left w:val="none" w:sz="0" w:space="0" w:color="auto"/>
                                <w:bottom w:val="none" w:sz="0" w:space="0" w:color="auto"/>
                                <w:right w:val="none" w:sz="0" w:space="0" w:color="auto"/>
                              </w:divBdr>
                            </w:div>
                            <w:div w:id="334187126">
                              <w:marLeft w:val="0"/>
                              <w:marRight w:val="0"/>
                              <w:marTop w:val="0"/>
                              <w:marBottom w:val="0"/>
                              <w:divBdr>
                                <w:top w:val="none" w:sz="0" w:space="0" w:color="auto"/>
                                <w:left w:val="none" w:sz="0" w:space="0" w:color="auto"/>
                                <w:bottom w:val="none" w:sz="0" w:space="0" w:color="auto"/>
                                <w:right w:val="none" w:sz="0" w:space="0" w:color="auto"/>
                              </w:divBdr>
                              <w:divsChild>
                                <w:div w:id="657154809">
                                  <w:marLeft w:val="0"/>
                                  <w:marRight w:val="0"/>
                                  <w:marTop w:val="0"/>
                                  <w:marBottom w:val="0"/>
                                  <w:divBdr>
                                    <w:top w:val="none" w:sz="0" w:space="0" w:color="auto"/>
                                    <w:left w:val="none" w:sz="0" w:space="0" w:color="auto"/>
                                    <w:bottom w:val="none" w:sz="0" w:space="0" w:color="auto"/>
                                    <w:right w:val="none" w:sz="0" w:space="0" w:color="auto"/>
                                  </w:divBdr>
                                </w:div>
                                <w:div w:id="1230770211">
                                  <w:marLeft w:val="0"/>
                                  <w:marRight w:val="0"/>
                                  <w:marTop w:val="0"/>
                                  <w:marBottom w:val="0"/>
                                  <w:divBdr>
                                    <w:top w:val="none" w:sz="0" w:space="0" w:color="auto"/>
                                    <w:left w:val="none" w:sz="0" w:space="0" w:color="auto"/>
                                    <w:bottom w:val="none" w:sz="0" w:space="0" w:color="auto"/>
                                    <w:right w:val="none" w:sz="0" w:space="0" w:color="auto"/>
                                  </w:divBdr>
                                  <w:divsChild>
                                    <w:div w:id="499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1298">
              <w:marLeft w:val="0"/>
              <w:marRight w:val="0"/>
              <w:marTop w:val="0"/>
              <w:marBottom w:val="0"/>
              <w:divBdr>
                <w:top w:val="none" w:sz="0" w:space="0" w:color="auto"/>
                <w:left w:val="none" w:sz="0" w:space="0" w:color="auto"/>
                <w:bottom w:val="none" w:sz="0" w:space="0" w:color="auto"/>
                <w:right w:val="none" w:sz="0" w:space="0" w:color="auto"/>
              </w:divBdr>
              <w:divsChild>
                <w:div w:id="599527392">
                  <w:marLeft w:val="-225"/>
                  <w:marRight w:val="-225"/>
                  <w:marTop w:val="0"/>
                  <w:marBottom w:val="0"/>
                  <w:divBdr>
                    <w:top w:val="none" w:sz="0" w:space="0" w:color="auto"/>
                    <w:left w:val="none" w:sz="0" w:space="0" w:color="auto"/>
                    <w:bottom w:val="none" w:sz="0" w:space="0" w:color="auto"/>
                    <w:right w:val="none" w:sz="0" w:space="0" w:color="auto"/>
                  </w:divBdr>
                  <w:divsChild>
                    <w:div w:id="1551262000">
                      <w:marLeft w:val="0"/>
                      <w:marRight w:val="0"/>
                      <w:marTop w:val="0"/>
                      <w:marBottom w:val="0"/>
                      <w:divBdr>
                        <w:top w:val="none" w:sz="0" w:space="0" w:color="auto"/>
                        <w:left w:val="none" w:sz="0" w:space="0" w:color="auto"/>
                        <w:bottom w:val="none" w:sz="0" w:space="0" w:color="auto"/>
                        <w:right w:val="none" w:sz="0" w:space="0" w:color="auto"/>
                      </w:divBdr>
                      <w:divsChild>
                        <w:div w:id="177693745">
                          <w:marLeft w:val="0"/>
                          <w:marRight w:val="0"/>
                          <w:marTop w:val="0"/>
                          <w:marBottom w:val="0"/>
                          <w:divBdr>
                            <w:top w:val="none" w:sz="0" w:space="0" w:color="auto"/>
                            <w:left w:val="none" w:sz="0" w:space="0" w:color="auto"/>
                            <w:bottom w:val="none" w:sz="0" w:space="0" w:color="auto"/>
                            <w:right w:val="none" w:sz="0" w:space="0" w:color="auto"/>
                          </w:divBdr>
                          <w:divsChild>
                            <w:div w:id="1383484741">
                              <w:marLeft w:val="120"/>
                              <w:marRight w:val="0"/>
                              <w:marTop w:val="0"/>
                              <w:marBottom w:val="0"/>
                              <w:divBdr>
                                <w:top w:val="none" w:sz="0" w:space="0" w:color="auto"/>
                                <w:left w:val="none" w:sz="0" w:space="0" w:color="auto"/>
                                <w:bottom w:val="none" w:sz="0" w:space="0" w:color="auto"/>
                                <w:right w:val="none" w:sz="0" w:space="0" w:color="auto"/>
                              </w:divBdr>
                            </w:div>
                            <w:div w:id="1169710750">
                              <w:marLeft w:val="0"/>
                              <w:marRight w:val="0"/>
                              <w:marTop w:val="0"/>
                              <w:marBottom w:val="0"/>
                              <w:divBdr>
                                <w:top w:val="none" w:sz="0" w:space="0" w:color="auto"/>
                                <w:left w:val="none" w:sz="0" w:space="0" w:color="auto"/>
                                <w:bottom w:val="none" w:sz="0" w:space="0" w:color="auto"/>
                                <w:right w:val="none" w:sz="0" w:space="0" w:color="auto"/>
                              </w:divBdr>
                              <w:divsChild>
                                <w:div w:id="2105878022">
                                  <w:marLeft w:val="0"/>
                                  <w:marRight w:val="0"/>
                                  <w:marTop w:val="0"/>
                                  <w:marBottom w:val="0"/>
                                  <w:divBdr>
                                    <w:top w:val="none" w:sz="0" w:space="0" w:color="auto"/>
                                    <w:left w:val="none" w:sz="0" w:space="0" w:color="auto"/>
                                    <w:bottom w:val="none" w:sz="0" w:space="0" w:color="auto"/>
                                    <w:right w:val="none" w:sz="0" w:space="0" w:color="auto"/>
                                  </w:divBdr>
                                </w:div>
                                <w:div w:id="1917008061">
                                  <w:marLeft w:val="0"/>
                                  <w:marRight w:val="0"/>
                                  <w:marTop w:val="0"/>
                                  <w:marBottom w:val="0"/>
                                  <w:divBdr>
                                    <w:top w:val="none" w:sz="0" w:space="0" w:color="auto"/>
                                    <w:left w:val="none" w:sz="0" w:space="0" w:color="auto"/>
                                    <w:bottom w:val="none" w:sz="0" w:space="0" w:color="auto"/>
                                    <w:right w:val="none" w:sz="0" w:space="0" w:color="auto"/>
                                  </w:divBdr>
                                  <w:divsChild>
                                    <w:div w:id="12487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528">
              <w:marLeft w:val="0"/>
              <w:marRight w:val="0"/>
              <w:marTop w:val="0"/>
              <w:marBottom w:val="0"/>
              <w:divBdr>
                <w:top w:val="none" w:sz="0" w:space="0" w:color="auto"/>
                <w:left w:val="none" w:sz="0" w:space="0" w:color="auto"/>
                <w:bottom w:val="none" w:sz="0" w:space="0" w:color="auto"/>
                <w:right w:val="none" w:sz="0" w:space="0" w:color="auto"/>
              </w:divBdr>
              <w:divsChild>
                <w:div w:id="1770616860">
                  <w:marLeft w:val="-225"/>
                  <w:marRight w:val="-225"/>
                  <w:marTop w:val="0"/>
                  <w:marBottom w:val="0"/>
                  <w:divBdr>
                    <w:top w:val="none" w:sz="0" w:space="0" w:color="auto"/>
                    <w:left w:val="none" w:sz="0" w:space="0" w:color="auto"/>
                    <w:bottom w:val="none" w:sz="0" w:space="0" w:color="auto"/>
                    <w:right w:val="none" w:sz="0" w:space="0" w:color="auto"/>
                  </w:divBdr>
                  <w:divsChild>
                    <w:div w:id="1854151731">
                      <w:marLeft w:val="924"/>
                      <w:marRight w:val="0"/>
                      <w:marTop w:val="0"/>
                      <w:marBottom w:val="0"/>
                      <w:divBdr>
                        <w:top w:val="none" w:sz="0" w:space="0" w:color="auto"/>
                        <w:left w:val="none" w:sz="0" w:space="0" w:color="auto"/>
                        <w:bottom w:val="none" w:sz="0" w:space="0" w:color="auto"/>
                        <w:right w:val="none" w:sz="0" w:space="0" w:color="auto"/>
                      </w:divBdr>
                      <w:divsChild>
                        <w:div w:id="1229920968">
                          <w:marLeft w:val="0"/>
                          <w:marRight w:val="0"/>
                          <w:marTop w:val="0"/>
                          <w:marBottom w:val="0"/>
                          <w:divBdr>
                            <w:top w:val="none" w:sz="0" w:space="0" w:color="auto"/>
                            <w:left w:val="none" w:sz="0" w:space="0" w:color="auto"/>
                            <w:bottom w:val="none" w:sz="0" w:space="0" w:color="auto"/>
                            <w:right w:val="none" w:sz="0" w:space="0" w:color="auto"/>
                          </w:divBdr>
                          <w:divsChild>
                            <w:div w:id="1881480793">
                              <w:marLeft w:val="120"/>
                              <w:marRight w:val="0"/>
                              <w:marTop w:val="0"/>
                              <w:marBottom w:val="0"/>
                              <w:divBdr>
                                <w:top w:val="none" w:sz="0" w:space="0" w:color="auto"/>
                                <w:left w:val="none" w:sz="0" w:space="0" w:color="auto"/>
                                <w:bottom w:val="none" w:sz="0" w:space="0" w:color="auto"/>
                                <w:right w:val="none" w:sz="0" w:space="0" w:color="auto"/>
                              </w:divBdr>
                            </w:div>
                            <w:div w:id="1306205161">
                              <w:marLeft w:val="0"/>
                              <w:marRight w:val="0"/>
                              <w:marTop w:val="0"/>
                              <w:marBottom w:val="0"/>
                              <w:divBdr>
                                <w:top w:val="none" w:sz="0" w:space="0" w:color="auto"/>
                                <w:left w:val="none" w:sz="0" w:space="0" w:color="auto"/>
                                <w:bottom w:val="none" w:sz="0" w:space="0" w:color="auto"/>
                                <w:right w:val="none" w:sz="0" w:space="0" w:color="auto"/>
                              </w:divBdr>
                              <w:divsChild>
                                <w:div w:id="1194417123">
                                  <w:marLeft w:val="0"/>
                                  <w:marRight w:val="0"/>
                                  <w:marTop w:val="0"/>
                                  <w:marBottom w:val="0"/>
                                  <w:divBdr>
                                    <w:top w:val="none" w:sz="0" w:space="0" w:color="auto"/>
                                    <w:left w:val="none" w:sz="0" w:space="0" w:color="auto"/>
                                    <w:bottom w:val="none" w:sz="0" w:space="0" w:color="auto"/>
                                    <w:right w:val="none" w:sz="0" w:space="0" w:color="auto"/>
                                  </w:divBdr>
                                </w:div>
                                <w:div w:id="791437467">
                                  <w:marLeft w:val="0"/>
                                  <w:marRight w:val="0"/>
                                  <w:marTop w:val="0"/>
                                  <w:marBottom w:val="0"/>
                                  <w:divBdr>
                                    <w:top w:val="none" w:sz="0" w:space="0" w:color="auto"/>
                                    <w:left w:val="none" w:sz="0" w:space="0" w:color="auto"/>
                                    <w:bottom w:val="none" w:sz="0" w:space="0" w:color="auto"/>
                                    <w:right w:val="none" w:sz="0" w:space="0" w:color="auto"/>
                                  </w:divBdr>
                                  <w:divsChild>
                                    <w:div w:id="1109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7677">
              <w:marLeft w:val="0"/>
              <w:marRight w:val="0"/>
              <w:marTop w:val="0"/>
              <w:marBottom w:val="0"/>
              <w:divBdr>
                <w:top w:val="none" w:sz="0" w:space="0" w:color="auto"/>
                <w:left w:val="none" w:sz="0" w:space="0" w:color="auto"/>
                <w:bottom w:val="none" w:sz="0" w:space="0" w:color="auto"/>
                <w:right w:val="none" w:sz="0" w:space="0" w:color="auto"/>
              </w:divBdr>
              <w:divsChild>
                <w:div w:id="1195579954">
                  <w:marLeft w:val="-225"/>
                  <w:marRight w:val="-225"/>
                  <w:marTop w:val="0"/>
                  <w:marBottom w:val="0"/>
                  <w:divBdr>
                    <w:top w:val="none" w:sz="0" w:space="0" w:color="auto"/>
                    <w:left w:val="none" w:sz="0" w:space="0" w:color="auto"/>
                    <w:bottom w:val="none" w:sz="0" w:space="0" w:color="auto"/>
                    <w:right w:val="none" w:sz="0" w:space="0" w:color="auto"/>
                  </w:divBdr>
                  <w:divsChild>
                    <w:div w:id="1456562295">
                      <w:marLeft w:val="0"/>
                      <w:marRight w:val="0"/>
                      <w:marTop w:val="0"/>
                      <w:marBottom w:val="0"/>
                      <w:divBdr>
                        <w:top w:val="none" w:sz="0" w:space="0" w:color="auto"/>
                        <w:left w:val="none" w:sz="0" w:space="0" w:color="auto"/>
                        <w:bottom w:val="none" w:sz="0" w:space="0" w:color="auto"/>
                        <w:right w:val="none" w:sz="0" w:space="0" w:color="auto"/>
                      </w:divBdr>
                      <w:divsChild>
                        <w:div w:id="1442412402">
                          <w:marLeft w:val="0"/>
                          <w:marRight w:val="0"/>
                          <w:marTop w:val="0"/>
                          <w:marBottom w:val="0"/>
                          <w:divBdr>
                            <w:top w:val="none" w:sz="0" w:space="0" w:color="auto"/>
                            <w:left w:val="none" w:sz="0" w:space="0" w:color="auto"/>
                            <w:bottom w:val="none" w:sz="0" w:space="0" w:color="auto"/>
                            <w:right w:val="none" w:sz="0" w:space="0" w:color="auto"/>
                          </w:divBdr>
                          <w:divsChild>
                            <w:div w:id="1269966585">
                              <w:marLeft w:val="120"/>
                              <w:marRight w:val="0"/>
                              <w:marTop w:val="0"/>
                              <w:marBottom w:val="0"/>
                              <w:divBdr>
                                <w:top w:val="none" w:sz="0" w:space="0" w:color="auto"/>
                                <w:left w:val="none" w:sz="0" w:space="0" w:color="auto"/>
                                <w:bottom w:val="none" w:sz="0" w:space="0" w:color="auto"/>
                                <w:right w:val="none" w:sz="0" w:space="0" w:color="auto"/>
                              </w:divBdr>
                            </w:div>
                            <w:div w:id="1702590431">
                              <w:marLeft w:val="0"/>
                              <w:marRight w:val="0"/>
                              <w:marTop w:val="0"/>
                              <w:marBottom w:val="0"/>
                              <w:divBdr>
                                <w:top w:val="none" w:sz="0" w:space="0" w:color="auto"/>
                                <w:left w:val="none" w:sz="0" w:space="0" w:color="auto"/>
                                <w:bottom w:val="none" w:sz="0" w:space="0" w:color="auto"/>
                                <w:right w:val="none" w:sz="0" w:space="0" w:color="auto"/>
                              </w:divBdr>
                              <w:divsChild>
                                <w:div w:id="683869688">
                                  <w:marLeft w:val="0"/>
                                  <w:marRight w:val="0"/>
                                  <w:marTop w:val="0"/>
                                  <w:marBottom w:val="0"/>
                                  <w:divBdr>
                                    <w:top w:val="none" w:sz="0" w:space="0" w:color="auto"/>
                                    <w:left w:val="none" w:sz="0" w:space="0" w:color="auto"/>
                                    <w:bottom w:val="none" w:sz="0" w:space="0" w:color="auto"/>
                                    <w:right w:val="none" w:sz="0" w:space="0" w:color="auto"/>
                                  </w:divBdr>
                                </w:div>
                                <w:div w:id="1565946984">
                                  <w:marLeft w:val="0"/>
                                  <w:marRight w:val="0"/>
                                  <w:marTop w:val="0"/>
                                  <w:marBottom w:val="0"/>
                                  <w:divBdr>
                                    <w:top w:val="none" w:sz="0" w:space="0" w:color="auto"/>
                                    <w:left w:val="none" w:sz="0" w:space="0" w:color="auto"/>
                                    <w:bottom w:val="none" w:sz="0" w:space="0" w:color="auto"/>
                                    <w:right w:val="none" w:sz="0" w:space="0" w:color="auto"/>
                                  </w:divBdr>
                                  <w:divsChild>
                                    <w:div w:id="1698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89">
              <w:marLeft w:val="0"/>
              <w:marRight w:val="0"/>
              <w:marTop w:val="0"/>
              <w:marBottom w:val="0"/>
              <w:divBdr>
                <w:top w:val="none" w:sz="0" w:space="0" w:color="auto"/>
                <w:left w:val="none" w:sz="0" w:space="0" w:color="auto"/>
                <w:bottom w:val="none" w:sz="0" w:space="0" w:color="auto"/>
                <w:right w:val="none" w:sz="0" w:space="0" w:color="auto"/>
              </w:divBdr>
              <w:divsChild>
                <w:div w:id="1282106617">
                  <w:marLeft w:val="-225"/>
                  <w:marRight w:val="-225"/>
                  <w:marTop w:val="0"/>
                  <w:marBottom w:val="0"/>
                  <w:divBdr>
                    <w:top w:val="none" w:sz="0" w:space="0" w:color="auto"/>
                    <w:left w:val="none" w:sz="0" w:space="0" w:color="auto"/>
                    <w:bottom w:val="none" w:sz="0" w:space="0" w:color="auto"/>
                    <w:right w:val="none" w:sz="0" w:space="0" w:color="auto"/>
                  </w:divBdr>
                  <w:divsChild>
                    <w:div w:id="685063171">
                      <w:marLeft w:val="0"/>
                      <w:marRight w:val="0"/>
                      <w:marTop w:val="0"/>
                      <w:marBottom w:val="0"/>
                      <w:divBdr>
                        <w:top w:val="none" w:sz="0" w:space="0" w:color="auto"/>
                        <w:left w:val="none" w:sz="0" w:space="0" w:color="auto"/>
                        <w:bottom w:val="none" w:sz="0" w:space="0" w:color="auto"/>
                        <w:right w:val="none" w:sz="0" w:space="0" w:color="auto"/>
                      </w:divBdr>
                      <w:divsChild>
                        <w:div w:id="2100443051">
                          <w:marLeft w:val="0"/>
                          <w:marRight w:val="0"/>
                          <w:marTop w:val="0"/>
                          <w:marBottom w:val="0"/>
                          <w:divBdr>
                            <w:top w:val="none" w:sz="0" w:space="0" w:color="auto"/>
                            <w:left w:val="none" w:sz="0" w:space="0" w:color="auto"/>
                            <w:bottom w:val="none" w:sz="0" w:space="0" w:color="auto"/>
                            <w:right w:val="none" w:sz="0" w:space="0" w:color="auto"/>
                          </w:divBdr>
                          <w:divsChild>
                            <w:div w:id="1317151251">
                              <w:marLeft w:val="120"/>
                              <w:marRight w:val="0"/>
                              <w:marTop w:val="0"/>
                              <w:marBottom w:val="0"/>
                              <w:divBdr>
                                <w:top w:val="none" w:sz="0" w:space="0" w:color="auto"/>
                                <w:left w:val="none" w:sz="0" w:space="0" w:color="auto"/>
                                <w:bottom w:val="none" w:sz="0" w:space="0" w:color="auto"/>
                                <w:right w:val="none" w:sz="0" w:space="0" w:color="auto"/>
                              </w:divBdr>
                            </w:div>
                            <w:div w:id="1688168568">
                              <w:marLeft w:val="0"/>
                              <w:marRight w:val="0"/>
                              <w:marTop w:val="0"/>
                              <w:marBottom w:val="0"/>
                              <w:divBdr>
                                <w:top w:val="none" w:sz="0" w:space="0" w:color="auto"/>
                                <w:left w:val="none" w:sz="0" w:space="0" w:color="auto"/>
                                <w:bottom w:val="none" w:sz="0" w:space="0" w:color="auto"/>
                                <w:right w:val="none" w:sz="0" w:space="0" w:color="auto"/>
                              </w:divBdr>
                              <w:divsChild>
                                <w:div w:id="1019506838">
                                  <w:marLeft w:val="0"/>
                                  <w:marRight w:val="0"/>
                                  <w:marTop w:val="0"/>
                                  <w:marBottom w:val="0"/>
                                  <w:divBdr>
                                    <w:top w:val="none" w:sz="0" w:space="0" w:color="auto"/>
                                    <w:left w:val="none" w:sz="0" w:space="0" w:color="auto"/>
                                    <w:bottom w:val="none" w:sz="0" w:space="0" w:color="auto"/>
                                    <w:right w:val="none" w:sz="0" w:space="0" w:color="auto"/>
                                  </w:divBdr>
                                </w:div>
                                <w:div w:id="1453210651">
                                  <w:marLeft w:val="0"/>
                                  <w:marRight w:val="0"/>
                                  <w:marTop w:val="0"/>
                                  <w:marBottom w:val="0"/>
                                  <w:divBdr>
                                    <w:top w:val="none" w:sz="0" w:space="0" w:color="auto"/>
                                    <w:left w:val="none" w:sz="0" w:space="0" w:color="auto"/>
                                    <w:bottom w:val="none" w:sz="0" w:space="0" w:color="auto"/>
                                    <w:right w:val="none" w:sz="0" w:space="0" w:color="auto"/>
                                  </w:divBdr>
                                  <w:divsChild>
                                    <w:div w:id="1384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397">
              <w:marLeft w:val="0"/>
              <w:marRight w:val="0"/>
              <w:marTop w:val="0"/>
              <w:marBottom w:val="0"/>
              <w:divBdr>
                <w:top w:val="none" w:sz="0" w:space="0" w:color="auto"/>
                <w:left w:val="none" w:sz="0" w:space="0" w:color="auto"/>
                <w:bottom w:val="none" w:sz="0" w:space="0" w:color="auto"/>
                <w:right w:val="none" w:sz="0" w:space="0" w:color="auto"/>
              </w:divBdr>
              <w:divsChild>
                <w:div w:id="704405829">
                  <w:marLeft w:val="-225"/>
                  <w:marRight w:val="-225"/>
                  <w:marTop w:val="0"/>
                  <w:marBottom w:val="0"/>
                  <w:divBdr>
                    <w:top w:val="none" w:sz="0" w:space="0" w:color="auto"/>
                    <w:left w:val="none" w:sz="0" w:space="0" w:color="auto"/>
                    <w:bottom w:val="none" w:sz="0" w:space="0" w:color="auto"/>
                    <w:right w:val="none" w:sz="0" w:space="0" w:color="auto"/>
                  </w:divBdr>
                  <w:divsChild>
                    <w:div w:id="117915857">
                      <w:marLeft w:val="0"/>
                      <w:marRight w:val="0"/>
                      <w:marTop w:val="0"/>
                      <w:marBottom w:val="0"/>
                      <w:divBdr>
                        <w:top w:val="none" w:sz="0" w:space="0" w:color="auto"/>
                        <w:left w:val="none" w:sz="0" w:space="0" w:color="auto"/>
                        <w:bottom w:val="none" w:sz="0" w:space="0" w:color="auto"/>
                        <w:right w:val="none" w:sz="0" w:space="0" w:color="auto"/>
                      </w:divBdr>
                      <w:divsChild>
                        <w:div w:id="108088367">
                          <w:marLeft w:val="0"/>
                          <w:marRight w:val="0"/>
                          <w:marTop w:val="0"/>
                          <w:marBottom w:val="0"/>
                          <w:divBdr>
                            <w:top w:val="none" w:sz="0" w:space="0" w:color="auto"/>
                            <w:left w:val="none" w:sz="0" w:space="0" w:color="auto"/>
                            <w:bottom w:val="none" w:sz="0" w:space="0" w:color="auto"/>
                            <w:right w:val="none" w:sz="0" w:space="0" w:color="auto"/>
                          </w:divBdr>
                          <w:divsChild>
                            <w:div w:id="2065568467">
                              <w:marLeft w:val="120"/>
                              <w:marRight w:val="0"/>
                              <w:marTop w:val="0"/>
                              <w:marBottom w:val="0"/>
                              <w:divBdr>
                                <w:top w:val="none" w:sz="0" w:space="0" w:color="auto"/>
                                <w:left w:val="none" w:sz="0" w:space="0" w:color="auto"/>
                                <w:bottom w:val="none" w:sz="0" w:space="0" w:color="auto"/>
                                <w:right w:val="none" w:sz="0" w:space="0" w:color="auto"/>
                              </w:divBdr>
                            </w:div>
                            <w:div w:id="2049446136">
                              <w:marLeft w:val="0"/>
                              <w:marRight w:val="0"/>
                              <w:marTop w:val="0"/>
                              <w:marBottom w:val="0"/>
                              <w:divBdr>
                                <w:top w:val="none" w:sz="0" w:space="0" w:color="auto"/>
                                <w:left w:val="none" w:sz="0" w:space="0" w:color="auto"/>
                                <w:bottom w:val="none" w:sz="0" w:space="0" w:color="auto"/>
                                <w:right w:val="none" w:sz="0" w:space="0" w:color="auto"/>
                              </w:divBdr>
                              <w:divsChild>
                                <w:div w:id="993601238">
                                  <w:marLeft w:val="0"/>
                                  <w:marRight w:val="0"/>
                                  <w:marTop w:val="0"/>
                                  <w:marBottom w:val="0"/>
                                  <w:divBdr>
                                    <w:top w:val="none" w:sz="0" w:space="0" w:color="auto"/>
                                    <w:left w:val="none" w:sz="0" w:space="0" w:color="auto"/>
                                    <w:bottom w:val="none" w:sz="0" w:space="0" w:color="auto"/>
                                    <w:right w:val="none" w:sz="0" w:space="0" w:color="auto"/>
                                  </w:divBdr>
                                </w:div>
                                <w:div w:id="24135174">
                                  <w:marLeft w:val="0"/>
                                  <w:marRight w:val="0"/>
                                  <w:marTop w:val="0"/>
                                  <w:marBottom w:val="0"/>
                                  <w:divBdr>
                                    <w:top w:val="none" w:sz="0" w:space="0" w:color="auto"/>
                                    <w:left w:val="none" w:sz="0" w:space="0" w:color="auto"/>
                                    <w:bottom w:val="none" w:sz="0" w:space="0" w:color="auto"/>
                                    <w:right w:val="none" w:sz="0" w:space="0" w:color="auto"/>
                                  </w:divBdr>
                                  <w:divsChild>
                                    <w:div w:id="20184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6726">
              <w:marLeft w:val="0"/>
              <w:marRight w:val="0"/>
              <w:marTop w:val="0"/>
              <w:marBottom w:val="0"/>
              <w:divBdr>
                <w:top w:val="none" w:sz="0" w:space="0" w:color="auto"/>
                <w:left w:val="none" w:sz="0" w:space="0" w:color="auto"/>
                <w:bottom w:val="none" w:sz="0" w:space="0" w:color="auto"/>
                <w:right w:val="none" w:sz="0" w:space="0" w:color="auto"/>
              </w:divBdr>
              <w:divsChild>
                <w:div w:id="1685396065">
                  <w:marLeft w:val="-225"/>
                  <w:marRight w:val="-225"/>
                  <w:marTop w:val="0"/>
                  <w:marBottom w:val="0"/>
                  <w:divBdr>
                    <w:top w:val="none" w:sz="0" w:space="0" w:color="auto"/>
                    <w:left w:val="none" w:sz="0" w:space="0" w:color="auto"/>
                    <w:bottom w:val="none" w:sz="0" w:space="0" w:color="auto"/>
                    <w:right w:val="none" w:sz="0" w:space="0" w:color="auto"/>
                  </w:divBdr>
                  <w:divsChild>
                    <w:div w:id="1551186924">
                      <w:marLeft w:val="0"/>
                      <w:marRight w:val="0"/>
                      <w:marTop w:val="0"/>
                      <w:marBottom w:val="0"/>
                      <w:divBdr>
                        <w:top w:val="none" w:sz="0" w:space="0" w:color="auto"/>
                        <w:left w:val="none" w:sz="0" w:space="0" w:color="auto"/>
                        <w:bottom w:val="none" w:sz="0" w:space="0" w:color="auto"/>
                        <w:right w:val="none" w:sz="0" w:space="0" w:color="auto"/>
                      </w:divBdr>
                      <w:divsChild>
                        <w:div w:id="918058822">
                          <w:marLeft w:val="0"/>
                          <w:marRight w:val="0"/>
                          <w:marTop w:val="0"/>
                          <w:marBottom w:val="0"/>
                          <w:divBdr>
                            <w:top w:val="none" w:sz="0" w:space="0" w:color="auto"/>
                            <w:left w:val="none" w:sz="0" w:space="0" w:color="auto"/>
                            <w:bottom w:val="none" w:sz="0" w:space="0" w:color="auto"/>
                            <w:right w:val="none" w:sz="0" w:space="0" w:color="auto"/>
                          </w:divBdr>
                          <w:divsChild>
                            <w:div w:id="396589534">
                              <w:marLeft w:val="120"/>
                              <w:marRight w:val="0"/>
                              <w:marTop w:val="0"/>
                              <w:marBottom w:val="0"/>
                              <w:divBdr>
                                <w:top w:val="none" w:sz="0" w:space="0" w:color="auto"/>
                                <w:left w:val="none" w:sz="0" w:space="0" w:color="auto"/>
                                <w:bottom w:val="none" w:sz="0" w:space="0" w:color="auto"/>
                                <w:right w:val="none" w:sz="0" w:space="0" w:color="auto"/>
                              </w:divBdr>
                            </w:div>
                            <w:div w:id="2081949661">
                              <w:marLeft w:val="0"/>
                              <w:marRight w:val="0"/>
                              <w:marTop w:val="0"/>
                              <w:marBottom w:val="0"/>
                              <w:divBdr>
                                <w:top w:val="none" w:sz="0" w:space="0" w:color="auto"/>
                                <w:left w:val="none" w:sz="0" w:space="0" w:color="auto"/>
                                <w:bottom w:val="none" w:sz="0" w:space="0" w:color="auto"/>
                                <w:right w:val="none" w:sz="0" w:space="0" w:color="auto"/>
                              </w:divBdr>
                              <w:divsChild>
                                <w:div w:id="1706557442">
                                  <w:marLeft w:val="0"/>
                                  <w:marRight w:val="0"/>
                                  <w:marTop w:val="0"/>
                                  <w:marBottom w:val="0"/>
                                  <w:divBdr>
                                    <w:top w:val="none" w:sz="0" w:space="0" w:color="auto"/>
                                    <w:left w:val="none" w:sz="0" w:space="0" w:color="auto"/>
                                    <w:bottom w:val="none" w:sz="0" w:space="0" w:color="auto"/>
                                    <w:right w:val="none" w:sz="0" w:space="0" w:color="auto"/>
                                  </w:divBdr>
                                </w:div>
                                <w:div w:id="1679579422">
                                  <w:marLeft w:val="0"/>
                                  <w:marRight w:val="0"/>
                                  <w:marTop w:val="0"/>
                                  <w:marBottom w:val="0"/>
                                  <w:divBdr>
                                    <w:top w:val="none" w:sz="0" w:space="0" w:color="auto"/>
                                    <w:left w:val="none" w:sz="0" w:space="0" w:color="auto"/>
                                    <w:bottom w:val="none" w:sz="0" w:space="0" w:color="auto"/>
                                    <w:right w:val="none" w:sz="0" w:space="0" w:color="auto"/>
                                  </w:divBdr>
                                  <w:divsChild>
                                    <w:div w:id="15555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8800">
              <w:marLeft w:val="0"/>
              <w:marRight w:val="0"/>
              <w:marTop w:val="0"/>
              <w:marBottom w:val="0"/>
              <w:divBdr>
                <w:top w:val="none" w:sz="0" w:space="0" w:color="auto"/>
                <w:left w:val="none" w:sz="0" w:space="0" w:color="auto"/>
                <w:bottom w:val="none" w:sz="0" w:space="0" w:color="auto"/>
                <w:right w:val="none" w:sz="0" w:space="0" w:color="auto"/>
              </w:divBdr>
              <w:divsChild>
                <w:div w:id="978415333">
                  <w:marLeft w:val="-225"/>
                  <w:marRight w:val="-225"/>
                  <w:marTop w:val="0"/>
                  <w:marBottom w:val="0"/>
                  <w:divBdr>
                    <w:top w:val="none" w:sz="0" w:space="0" w:color="auto"/>
                    <w:left w:val="none" w:sz="0" w:space="0" w:color="auto"/>
                    <w:bottom w:val="none" w:sz="0" w:space="0" w:color="auto"/>
                    <w:right w:val="none" w:sz="0" w:space="0" w:color="auto"/>
                  </w:divBdr>
                  <w:divsChild>
                    <w:div w:id="1492260377">
                      <w:marLeft w:val="924"/>
                      <w:marRight w:val="0"/>
                      <w:marTop w:val="0"/>
                      <w:marBottom w:val="0"/>
                      <w:divBdr>
                        <w:top w:val="none" w:sz="0" w:space="0" w:color="auto"/>
                        <w:left w:val="none" w:sz="0" w:space="0" w:color="auto"/>
                        <w:bottom w:val="none" w:sz="0" w:space="0" w:color="auto"/>
                        <w:right w:val="none" w:sz="0" w:space="0" w:color="auto"/>
                      </w:divBdr>
                      <w:divsChild>
                        <w:div w:id="1883202946">
                          <w:marLeft w:val="0"/>
                          <w:marRight w:val="0"/>
                          <w:marTop w:val="0"/>
                          <w:marBottom w:val="0"/>
                          <w:divBdr>
                            <w:top w:val="none" w:sz="0" w:space="0" w:color="auto"/>
                            <w:left w:val="none" w:sz="0" w:space="0" w:color="auto"/>
                            <w:bottom w:val="none" w:sz="0" w:space="0" w:color="auto"/>
                            <w:right w:val="none" w:sz="0" w:space="0" w:color="auto"/>
                          </w:divBdr>
                          <w:divsChild>
                            <w:div w:id="233513678">
                              <w:marLeft w:val="120"/>
                              <w:marRight w:val="0"/>
                              <w:marTop w:val="0"/>
                              <w:marBottom w:val="0"/>
                              <w:divBdr>
                                <w:top w:val="none" w:sz="0" w:space="0" w:color="auto"/>
                                <w:left w:val="none" w:sz="0" w:space="0" w:color="auto"/>
                                <w:bottom w:val="none" w:sz="0" w:space="0" w:color="auto"/>
                                <w:right w:val="none" w:sz="0" w:space="0" w:color="auto"/>
                              </w:divBdr>
                            </w:div>
                            <w:div w:id="2114670727">
                              <w:marLeft w:val="0"/>
                              <w:marRight w:val="0"/>
                              <w:marTop w:val="0"/>
                              <w:marBottom w:val="0"/>
                              <w:divBdr>
                                <w:top w:val="none" w:sz="0" w:space="0" w:color="auto"/>
                                <w:left w:val="none" w:sz="0" w:space="0" w:color="auto"/>
                                <w:bottom w:val="none" w:sz="0" w:space="0" w:color="auto"/>
                                <w:right w:val="none" w:sz="0" w:space="0" w:color="auto"/>
                              </w:divBdr>
                              <w:divsChild>
                                <w:div w:id="999692445">
                                  <w:marLeft w:val="0"/>
                                  <w:marRight w:val="0"/>
                                  <w:marTop w:val="0"/>
                                  <w:marBottom w:val="0"/>
                                  <w:divBdr>
                                    <w:top w:val="none" w:sz="0" w:space="0" w:color="auto"/>
                                    <w:left w:val="none" w:sz="0" w:space="0" w:color="auto"/>
                                    <w:bottom w:val="none" w:sz="0" w:space="0" w:color="auto"/>
                                    <w:right w:val="none" w:sz="0" w:space="0" w:color="auto"/>
                                  </w:divBdr>
                                </w:div>
                                <w:div w:id="767702510">
                                  <w:marLeft w:val="0"/>
                                  <w:marRight w:val="0"/>
                                  <w:marTop w:val="0"/>
                                  <w:marBottom w:val="0"/>
                                  <w:divBdr>
                                    <w:top w:val="none" w:sz="0" w:space="0" w:color="auto"/>
                                    <w:left w:val="none" w:sz="0" w:space="0" w:color="auto"/>
                                    <w:bottom w:val="none" w:sz="0" w:space="0" w:color="auto"/>
                                    <w:right w:val="none" w:sz="0" w:space="0" w:color="auto"/>
                                  </w:divBdr>
                                  <w:divsChild>
                                    <w:div w:id="14320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118">
              <w:marLeft w:val="0"/>
              <w:marRight w:val="0"/>
              <w:marTop w:val="0"/>
              <w:marBottom w:val="0"/>
              <w:divBdr>
                <w:top w:val="none" w:sz="0" w:space="0" w:color="auto"/>
                <w:left w:val="none" w:sz="0" w:space="0" w:color="auto"/>
                <w:bottom w:val="none" w:sz="0" w:space="0" w:color="auto"/>
                <w:right w:val="none" w:sz="0" w:space="0" w:color="auto"/>
              </w:divBdr>
              <w:divsChild>
                <w:div w:id="385690818">
                  <w:marLeft w:val="-225"/>
                  <w:marRight w:val="-225"/>
                  <w:marTop w:val="0"/>
                  <w:marBottom w:val="0"/>
                  <w:divBdr>
                    <w:top w:val="none" w:sz="0" w:space="0" w:color="auto"/>
                    <w:left w:val="none" w:sz="0" w:space="0" w:color="auto"/>
                    <w:bottom w:val="none" w:sz="0" w:space="0" w:color="auto"/>
                    <w:right w:val="none" w:sz="0" w:space="0" w:color="auto"/>
                  </w:divBdr>
                  <w:divsChild>
                    <w:div w:id="635571565">
                      <w:marLeft w:val="0"/>
                      <w:marRight w:val="0"/>
                      <w:marTop w:val="0"/>
                      <w:marBottom w:val="0"/>
                      <w:divBdr>
                        <w:top w:val="none" w:sz="0" w:space="0" w:color="auto"/>
                        <w:left w:val="none" w:sz="0" w:space="0" w:color="auto"/>
                        <w:bottom w:val="none" w:sz="0" w:space="0" w:color="auto"/>
                        <w:right w:val="none" w:sz="0" w:space="0" w:color="auto"/>
                      </w:divBdr>
                      <w:divsChild>
                        <w:div w:id="899633092">
                          <w:marLeft w:val="0"/>
                          <w:marRight w:val="0"/>
                          <w:marTop w:val="0"/>
                          <w:marBottom w:val="0"/>
                          <w:divBdr>
                            <w:top w:val="none" w:sz="0" w:space="0" w:color="auto"/>
                            <w:left w:val="none" w:sz="0" w:space="0" w:color="auto"/>
                            <w:bottom w:val="none" w:sz="0" w:space="0" w:color="auto"/>
                            <w:right w:val="none" w:sz="0" w:space="0" w:color="auto"/>
                          </w:divBdr>
                          <w:divsChild>
                            <w:div w:id="1639607192">
                              <w:marLeft w:val="120"/>
                              <w:marRight w:val="0"/>
                              <w:marTop w:val="0"/>
                              <w:marBottom w:val="0"/>
                              <w:divBdr>
                                <w:top w:val="none" w:sz="0" w:space="0" w:color="auto"/>
                                <w:left w:val="none" w:sz="0" w:space="0" w:color="auto"/>
                                <w:bottom w:val="none" w:sz="0" w:space="0" w:color="auto"/>
                                <w:right w:val="none" w:sz="0" w:space="0" w:color="auto"/>
                              </w:divBdr>
                            </w:div>
                            <w:div w:id="212934966">
                              <w:marLeft w:val="0"/>
                              <w:marRight w:val="0"/>
                              <w:marTop w:val="0"/>
                              <w:marBottom w:val="0"/>
                              <w:divBdr>
                                <w:top w:val="none" w:sz="0" w:space="0" w:color="auto"/>
                                <w:left w:val="none" w:sz="0" w:space="0" w:color="auto"/>
                                <w:bottom w:val="none" w:sz="0" w:space="0" w:color="auto"/>
                                <w:right w:val="none" w:sz="0" w:space="0" w:color="auto"/>
                              </w:divBdr>
                              <w:divsChild>
                                <w:div w:id="1138688907">
                                  <w:marLeft w:val="0"/>
                                  <w:marRight w:val="0"/>
                                  <w:marTop w:val="0"/>
                                  <w:marBottom w:val="0"/>
                                  <w:divBdr>
                                    <w:top w:val="none" w:sz="0" w:space="0" w:color="auto"/>
                                    <w:left w:val="none" w:sz="0" w:space="0" w:color="auto"/>
                                    <w:bottom w:val="none" w:sz="0" w:space="0" w:color="auto"/>
                                    <w:right w:val="none" w:sz="0" w:space="0" w:color="auto"/>
                                  </w:divBdr>
                                </w:div>
                                <w:div w:id="1569538600">
                                  <w:marLeft w:val="0"/>
                                  <w:marRight w:val="0"/>
                                  <w:marTop w:val="0"/>
                                  <w:marBottom w:val="0"/>
                                  <w:divBdr>
                                    <w:top w:val="none" w:sz="0" w:space="0" w:color="auto"/>
                                    <w:left w:val="none" w:sz="0" w:space="0" w:color="auto"/>
                                    <w:bottom w:val="none" w:sz="0" w:space="0" w:color="auto"/>
                                    <w:right w:val="none" w:sz="0" w:space="0" w:color="auto"/>
                                  </w:divBdr>
                                  <w:divsChild>
                                    <w:div w:id="18512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4571">
              <w:marLeft w:val="0"/>
              <w:marRight w:val="0"/>
              <w:marTop w:val="0"/>
              <w:marBottom w:val="0"/>
              <w:divBdr>
                <w:top w:val="none" w:sz="0" w:space="0" w:color="auto"/>
                <w:left w:val="none" w:sz="0" w:space="0" w:color="auto"/>
                <w:bottom w:val="none" w:sz="0" w:space="0" w:color="auto"/>
                <w:right w:val="none" w:sz="0" w:space="0" w:color="auto"/>
              </w:divBdr>
              <w:divsChild>
                <w:div w:id="2086100153">
                  <w:marLeft w:val="-225"/>
                  <w:marRight w:val="-225"/>
                  <w:marTop w:val="0"/>
                  <w:marBottom w:val="0"/>
                  <w:divBdr>
                    <w:top w:val="none" w:sz="0" w:space="0" w:color="auto"/>
                    <w:left w:val="none" w:sz="0" w:space="0" w:color="auto"/>
                    <w:bottom w:val="none" w:sz="0" w:space="0" w:color="auto"/>
                    <w:right w:val="none" w:sz="0" w:space="0" w:color="auto"/>
                  </w:divBdr>
                  <w:divsChild>
                    <w:div w:id="1046217795">
                      <w:marLeft w:val="0"/>
                      <w:marRight w:val="0"/>
                      <w:marTop w:val="0"/>
                      <w:marBottom w:val="0"/>
                      <w:divBdr>
                        <w:top w:val="none" w:sz="0" w:space="0" w:color="auto"/>
                        <w:left w:val="none" w:sz="0" w:space="0" w:color="auto"/>
                        <w:bottom w:val="none" w:sz="0" w:space="0" w:color="auto"/>
                        <w:right w:val="none" w:sz="0" w:space="0" w:color="auto"/>
                      </w:divBdr>
                      <w:divsChild>
                        <w:div w:id="361438034">
                          <w:marLeft w:val="0"/>
                          <w:marRight w:val="0"/>
                          <w:marTop w:val="0"/>
                          <w:marBottom w:val="0"/>
                          <w:divBdr>
                            <w:top w:val="none" w:sz="0" w:space="0" w:color="auto"/>
                            <w:left w:val="none" w:sz="0" w:space="0" w:color="auto"/>
                            <w:bottom w:val="none" w:sz="0" w:space="0" w:color="auto"/>
                            <w:right w:val="none" w:sz="0" w:space="0" w:color="auto"/>
                          </w:divBdr>
                          <w:divsChild>
                            <w:div w:id="27142360">
                              <w:marLeft w:val="120"/>
                              <w:marRight w:val="0"/>
                              <w:marTop w:val="0"/>
                              <w:marBottom w:val="0"/>
                              <w:divBdr>
                                <w:top w:val="none" w:sz="0" w:space="0" w:color="auto"/>
                                <w:left w:val="none" w:sz="0" w:space="0" w:color="auto"/>
                                <w:bottom w:val="none" w:sz="0" w:space="0" w:color="auto"/>
                                <w:right w:val="none" w:sz="0" w:space="0" w:color="auto"/>
                              </w:divBdr>
                            </w:div>
                            <w:div w:id="1355690768">
                              <w:marLeft w:val="0"/>
                              <w:marRight w:val="0"/>
                              <w:marTop w:val="0"/>
                              <w:marBottom w:val="0"/>
                              <w:divBdr>
                                <w:top w:val="none" w:sz="0" w:space="0" w:color="auto"/>
                                <w:left w:val="none" w:sz="0" w:space="0" w:color="auto"/>
                                <w:bottom w:val="none" w:sz="0" w:space="0" w:color="auto"/>
                                <w:right w:val="none" w:sz="0" w:space="0" w:color="auto"/>
                              </w:divBdr>
                              <w:divsChild>
                                <w:div w:id="1839075621">
                                  <w:marLeft w:val="0"/>
                                  <w:marRight w:val="0"/>
                                  <w:marTop w:val="0"/>
                                  <w:marBottom w:val="0"/>
                                  <w:divBdr>
                                    <w:top w:val="none" w:sz="0" w:space="0" w:color="auto"/>
                                    <w:left w:val="none" w:sz="0" w:space="0" w:color="auto"/>
                                    <w:bottom w:val="none" w:sz="0" w:space="0" w:color="auto"/>
                                    <w:right w:val="none" w:sz="0" w:space="0" w:color="auto"/>
                                  </w:divBdr>
                                </w:div>
                                <w:div w:id="722825196">
                                  <w:marLeft w:val="0"/>
                                  <w:marRight w:val="0"/>
                                  <w:marTop w:val="0"/>
                                  <w:marBottom w:val="0"/>
                                  <w:divBdr>
                                    <w:top w:val="none" w:sz="0" w:space="0" w:color="auto"/>
                                    <w:left w:val="none" w:sz="0" w:space="0" w:color="auto"/>
                                    <w:bottom w:val="none" w:sz="0" w:space="0" w:color="auto"/>
                                    <w:right w:val="none" w:sz="0" w:space="0" w:color="auto"/>
                                  </w:divBdr>
                                  <w:divsChild>
                                    <w:div w:id="8911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93669">
              <w:marLeft w:val="0"/>
              <w:marRight w:val="0"/>
              <w:marTop w:val="0"/>
              <w:marBottom w:val="0"/>
              <w:divBdr>
                <w:top w:val="none" w:sz="0" w:space="0" w:color="auto"/>
                <w:left w:val="none" w:sz="0" w:space="0" w:color="auto"/>
                <w:bottom w:val="none" w:sz="0" w:space="0" w:color="auto"/>
                <w:right w:val="none" w:sz="0" w:space="0" w:color="auto"/>
              </w:divBdr>
              <w:divsChild>
                <w:div w:id="708991338">
                  <w:marLeft w:val="-225"/>
                  <w:marRight w:val="-225"/>
                  <w:marTop w:val="0"/>
                  <w:marBottom w:val="0"/>
                  <w:divBdr>
                    <w:top w:val="none" w:sz="0" w:space="0" w:color="auto"/>
                    <w:left w:val="none" w:sz="0" w:space="0" w:color="auto"/>
                    <w:bottom w:val="none" w:sz="0" w:space="0" w:color="auto"/>
                    <w:right w:val="none" w:sz="0" w:space="0" w:color="auto"/>
                  </w:divBdr>
                  <w:divsChild>
                    <w:div w:id="1873767676">
                      <w:marLeft w:val="924"/>
                      <w:marRight w:val="0"/>
                      <w:marTop w:val="0"/>
                      <w:marBottom w:val="0"/>
                      <w:divBdr>
                        <w:top w:val="none" w:sz="0" w:space="0" w:color="auto"/>
                        <w:left w:val="none" w:sz="0" w:space="0" w:color="auto"/>
                        <w:bottom w:val="none" w:sz="0" w:space="0" w:color="auto"/>
                        <w:right w:val="none" w:sz="0" w:space="0" w:color="auto"/>
                      </w:divBdr>
                      <w:divsChild>
                        <w:div w:id="211550506">
                          <w:marLeft w:val="0"/>
                          <w:marRight w:val="0"/>
                          <w:marTop w:val="0"/>
                          <w:marBottom w:val="0"/>
                          <w:divBdr>
                            <w:top w:val="none" w:sz="0" w:space="0" w:color="auto"/>
                            <w:left w:val="none" w:sz="0" w:space="0" w:color="auto"/>
                            <w:bottom w:val="none" w:sz="0" w:space="0" w:color="auto"/>
                            <w:right w:val="none" w:sz="0" w:space="0" w:color="auto"/>
                          </w:divBdr>
                          <w:divsChild>
                            <w:div w:id="480779001">
                              <w:marLeft w:val="120"/>
                              <w:marRight w:val="0"/>
                              <w:marTop w:val="0"/>
                              <w:marBottom w:val="0"/>
                              <w:divBdr>
                                <w:top w:val="none" w:sz="0" w:space="0" w:color="auto"/>
                                <w:left w:val="none" w:sz="0" w:space="0" w:color="auto"/>
                                <w:bottom w:val="none" w:sz="0" w:space="0" w:color="auto"/>
                                <w:right w:val="none" w:sz="0" w:space="0" w:color="auto"/>
                              </w:divBdr>
                            </w:div>
                            <w:div w:id="740103313">
                              <w:marLeft w:val="0"/>
                              <w:marRight w:val="0"/>
                              <w:marTop w:val="0"/>
                              <w:marBottom w:val="0"/>
                              <w:divBdr>
                                <w:top w:val="none" w:sz="0" w:space="0" w:color="auto"/>
                                <w:left w:val="none" w:sz="0" w:space="0" w:color="auto"/>
                                <w:bottom w:val="none" w:sz="0" w:space="0" w:color="auto"/>
                                <w:right w:val="none" w:sz="0" w:space="0" w:color="auto"/>
                              </w:divBdr>
                              <w:divsChild>
                                <w:div w:id="1510414416">
                                  <w:marLeft w:val="0"/>
                                  <w:marRight w:val="0"/>
                                  <w:marTop w:val="0"/>
                                  <w:marBottom w:val="0"/>
                                  <w:divBdr>
                                    <w:top w:val="none" w:sz="0" w:space="0" w:color="auto"/>
                                    <w:left w:val="none" w:sz="0" w:space="0" w:color="auto"/>
                                    <w:bottom w:val="none" w:sz="0" w:space="0" w:color="auto"/>
                                    <w:right w:val="none" w:sz="0" w:space="0" w:color="auto"/>
                                  </w:divBdr>
                                </w:div>
                                <w:div w:id="1784305838">
                                  <w:marLeft w:val="0"/>
                                  <w:marRight w:val="0"/>
                                  <w:marTop w:val="0"/>
                                  <w:marBottom w:val="0"/>
                                  <w:divBdr>
                                    <w:top w:val="none" w:sz="0" w:space="0" w:color="auto"/>
                                    <w:left w:val="none" w:sz="0" w:space="0" w:color="auto"/>
                                    <w:bottom w:val="none" w:sz="0" w:space="0" w:color="auto"/>
                                    <w:right w:val="none" w:sz="0" w:space="0" w:color="auto"/>
                                  </w:divBdr>
                                  <w:divsChild>
                                    <w:div w:id="11206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959266">
      <w:bodyDiv w:val="1"/>
      <w:marLeft w:val="0"/>
      <w:marRight w:val="0"/>
      <w:marTop w:val="0"/>
      <w:marBottom w:val="0"/>
      <w:divBdr>
        <w:top w:val="none" w:sz="0" w:space="0" w:color="auto"/>
        <w:left w:val="none" w:sz="0" w:space="0" w:color="auto"/>
        <w:bottom w:val="none" w:sz="0" w:space="0" w:color="auto"/>
        <w:right w:val="none" w:sz="0" w:space="0" w:color="auto"/>
      </w:divBdr>
      <w:divsChild>
        <w:div w:id="167061992">
          <w:marLeft w:val="0"/>
          <w:marRight w:val="0"/>
          <w:marTop w:val="0"/>
          <w:marBottom w:val="0"/>
          <w:divBdr>
            <w:top w:val="none" w:sz="0" w:space="0" w:color="auto"/>
            <w:left w:val="none" w:sz="0" w:space="0" w:color="auto"/>
            <w:bottom w:val="none" w:sz="0" w:space="0" w:color="auto"/>
            <w:right w:val="none" w:sz="0" w:space="0" w:color="auto"/>
          </w:divBdr>
          <w:divsChild>
            <w:div w:id="1437942872">
              <w:marLeft w:val="0"/>
              <w:marRight w:val="0"/>
              <w:marTop w:val="0"/>
              <w:marBottom w:val="0"/>
              <w:divBdr>
                <w:top w:val="none" w:sz="0" w:space="0" w:color="auto"/>
                <w:left w:val="none" w:sz="0" w:space="0" w:color="auto"/>
                <w:bottom w:val="none" w:sz="0" w:space="0" w:color="auto"/>
                <w:right w:val="none" w:sz="0" w:space="0" w:color="auto"/>
              </w:divBdr>
              <w:divsChild>
                <w:div w:id="16386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761">
      <w:bodyDiv w:val="1"/>
      <w:marLeft w:val="0"/>
      <w:marRight w:val="0"/>
      <w:marTop w:val="0"/>
      <w:marBottom w:val="0"/>
      <w:divBdr>
        <w:top w:val="none" w:sz="0" w:space="0" w:color="auto"/>
        <w:left w:val="none" w:sz="0" w:space="0" w:color="auto"/>
        <w:bottom w:val="none" w:sz="0" w:space="0" w:color="auto"/>
        <w:right w:val="none" w:sz="0" w:space="0" w:color="auto"/>
      </w:divBdr>
      <w:divsChild>
        <w:div w:id="1822497448">
          <w:marLeft w:val="0"/>
          <w:marRight w:val="0"/>
          <w:marTop w:val="0"/>
          <w:marBottom w:val="0"/>
          <w:divBdr>
            <w:top w:val="none" w:sz="0" w:space="0" w:color="auto"/>
            <w:left w:val="none" w:sz="0" w:space="0" w:color="auto"/>
            <w:bottom w:val="none" w:sz="0" w:space="0" w:color="auto"/>
            <w:right w:val="none" w:sz="0" w:space="0" w:color="auto"/>
          </w:divBdr>
          <w:divsChild>
            <w:div w:id="513350864">
              <w:marLeft w:val="0"/>
              <w:marRight w:val="0"/>
              <w:marTop w:val="0"/>
              <w:marBottom w:val="0"/>
              <w:divBdr>
                <w:top w:val="none" w:sz="0" w:space="0" w:color="auto"/>
                <w:left w:val="none" w:sz="0" w:space="0" w:color="auto"/>
                <w:bottom w:val="none" w:sz="0" w:space="0" w:color="auto"/>
                <w:right w:val="none" w:sz="0" w:space="0" w:color="auto"/>
              </w:divBdr>
              <w:divsChild>
                <w:div w:id="354114794">
                  <w:marLeft w:val="0"/>
                  <w:marRight w:val="0"/>
                  <w:marTop w:val="0"/>
                  <w:marBottom w:val="0"/>
                  <w:divBdr>
                    <w:top w:val="none" w:sz="0" w:space="0" w:color="auto"/>
                    <w:left w:val="none" w:sz="0" w:space="0" w:color="auto"/>
                    <w:bottom w:val="none" w:sz="0" w:space="0" w:color="auto"/>
                    <w:right w:val="none" w:sz="0" w:space="0" w:color="auto"/>
                  </w:divBdr>
                  <w:divsChild>
                    <w:div w:id="2778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20376">
      <w:bodyDiv w:val="1"/>
      <w:marLeft w:val="0"/>
      <w:marRight w:val="0"/>
      <w:marTop w:val="0"/>
      <w:marBottom w:val="0"/>
      <w:divBdr>
        <w:top w:val="none" w:sz="0" w:space="0" w:color="auto"/>
        <w:left w:val="none" w:sz="0" w:space="0" w:color="auto"/>
        <w:bottom w:val="none" w:sz="0" w:space="0" w:color="auto"/>
        <w:right w:val="none" w:sz="0" w:space="0" w:color="auto"/>
      </w:divBdr>
    </w:div>
    <w:div w:id="777523352">
      <w:bodyDiv w:val="1"/>
      <w:marLeft w:val="0"/>
      <w:marRight w:val="0"/>
      <w:marTop w:val="0"/>
      <w:marBottom w:val="0"/>
      <w:divBdr>
        <w:top w:val="none" w:sz="0" w:space="0" w:color="auto"/>
        <w:left w:val="none" w:sz="0" w:space="0" w:color="auto"/>
        <w:bottom w:val="none" w:sz="0" w:space="0" w:color="auto"/>
        <w:right w:val="none" w:sz="0" w:space="0" w:color="auto"/>
      </w:divBdr>
      <w:divsChild>
        <w:div w:id="1881242874">
          <w:marLeft w:val="0"/>
          <w:marRight w:val="0"/>
          <w:marTop w:val="0"/>
          <w:marBottom w:val="0"/>
          <w:divBdr>
            <w:top w:val="none" w:sz="0" w:space="0" w:color="auto"/>
            <w:left w:val="none" w:sz="0" w:space="0" w:color="auto"/>
            <w:bottom w:val="none" w:sz="0" w:space="0" w:color="auto"/>
            <w:right w:val="none" w:sz="0" w:space="0" w:color="auto"/>
          </w:divBdr>
          <w:divsChild>
            <w:div w:id="1920868510">
              <w:marLeft w:val="0"/>
              <w:marRight w:val="0"/>
              <w:marTop w:val="0"/>
              <w:marBottom w:val="0"/>
              <w:divBdr>
                <w:top w:val="none" w:sz="0" w:space="0" w:color="auto"/>
                <w:left w:val="none" w:sz="0" w:space="0" w:color="auto"/>
                <w:bottom w:val="none" w:sz="0" w:space="0" w:color="auto"/>
                <w:right w:val="none" w:sz="0" w:space="0" w:color="auto"/>
              </w:divBdr>
              <w:divsChild>
                <w:div w:id="994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348">
      <w:bodyDiv w:val="1"/>
      <w:marLeft w:val="0"/>
      <w:marRight w:val="0"/>
      <w:marTop w:val="0"/>
      <w:marBottom w:val="0"/>
      <w:divBdr>
        <w:top w:val="none" w:sz="0" w:space="0" w:color="auto"/>
        <w:left w:val="none" w:sz="0" w:space="0" w:color="auto"/>
        <w:bottom w:val="none" w:sz="0" w:space="0" w:color="auto"/>
        <w:right w:val="none" w:sz="0" w:space="0" w:color="auto"/>
      </w:divBdr>
      <w:divsChild>
        <w:div w:id="1893273232">
          <w:marLeft w:val="0"/>
          <w:marRight w:val="0"/>
          <w:marTop w:val="0"/>
          <w:marBottom w:val="0"/>
          <w:divBdr>
            <w:top w:val="none" w:sz="0" w:space="0" w:color="auto"/>
            <w:left w:val="none" w:sz="0" w:space="0" w:color="auto"/>
            <w:bottom w:val="none" w:sz="0" w:space="0" w:color="auto"/>
            <w:right w:val="none" w:sz="0" w:space="0" w:color="auto"/>
          </w:divBdr>
          <w:divsChild>
            <w:div w:id="1583297686">
              <w:marLeft w:val="0"/>
              <w:marRight w:val="0"/>
              <w:marTop w:val="0"/>
              <w:marBottom w:val="0"/>
              <w:divBdr>
                <w:top w:val="none" w:sz="0" w:space="0" w:color="auto"/>
                <w:left w:val="none" w:sz="0" w:space="0" w:color="auto"/>
                <w:bottom w:val="none" w:sz="0" w:space="0" w:color="auto"/>
                <w:right w:val="none" w:sz="0" w:space="0" w:color="auto"/>
              </w:divBdr>
              <w:divsChild>
                <w:div w:id="14922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3833">
      <w:bodyDiv w:val="1"/>
      <w:marLeft w:val="0"/>
      <w:marRight w:val="0"/>
      <w:marTop w:val="0"/>
      <w:marBottom w:val="0"/>
      <w:divBdr>
        <w:top w:val="none" w:sz="0" w:space="0" w:color="auto"/>
        <w:left w:val="none" w:sz="0" w:space="0" w:color="auto"/>
        <w:bottom w:val="none" w:sz="0" w:space="0" w:color="auto"/>
        <w:right w:val="none" w:sz="0" w:space="0" w:color="auto"/>
      </w:divBdr>
      <w:divsChild>
        <w:div w:id="2014260061">
          <w:marLeft w:val="0"/>
          <w:marRight w:val="0"/>
          <w:marTop w:val="0"/>
          <w:marBottom w:val="0"/>
          <w:divBdr>
            <w:top w:val="none" w:sz="0" w:space="0" w:color="auto"/>
            <w:left w:val="none" w:sz="0" w:space="0" w:color="auto"/>
            <w:bottom w:val="none" w:sz="0" w:space="0" w:color="auto"/>
            <w:right w:val="none" w:sz="0" w:space="0" w:color="auto"/>
          </w:divBdr>
          <w:divsChild>
            <w:div w:id="1047686572">
              <w:marLeft w:val="0"/>
              <w:marRight w:val="0"/>
              <w:marTop w:val="0"/>
              <w:marBottom w:val="0"/>
              <w:divBdr>
                <w:top w:val="none" w:sz="0" w:space="0" w:color="auto"/>
                <w:left w:val="none" w:sz="0" w:space="0" w:color="auto"/>
                <w:bottom w:val="none" w:sz="0" w:space="0" w:color="auto"/>
                <w:right w:val="none" w:sz="0" w:space="0" w:color="auto"/>
              </w:divBdr>
              <w:divsChild>
                <w:div w:id="1122267165">
                  <w:marLeft w:val="0"/>
                  <w:marRight w:val="0"/>
                  <w:marTop w:val="0"/>
                  <w:marBottom w:val="0"/>
                  <w:divBdr>
                    <w:top w:val="none" w:sz="0" w:space="0" w:color="auto"/>
                    <w:left w:val="none" w:sz="0" w:space="0" w:color="auto"/>
                    <w:bottom w:val="none" w:sz="0" w:space="0" w:color="auto"/>
                    <w:right w:val="none" w:sz="0" w:space="0" w:color="auto"/>
                  </w:divBdr>
                  <w:divsChild>
                    <w:div w:id="19909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2130">
      <w:bodyDiv w:val="1"/>
      <w:marLeft w:val="0"/>
      <w:marRight w:val="0"/>
      <w:marTop w:val="0"/>
      <w:marBottom w:val="0"/>
      <w:divBdr>
        <w:top w:val="none" w:sz="0" w:space="0" w:color="auto"/>
        <w:left w:val="none" w:sz="0" w:space="0" w:color="auto"/>
        <w:bottom w:val="none" w:sz="0" w:space="0" w:color="auto"/>
        <w:right w:val="none" w:sz="0" w:space="0" w:color="auto"/>
      </w:divBdr>
      <w:divsChild>
        <w:div w:id="983504315">
          <w:marLeft w:val="0"/>
          <w:marRight w:val="0"/>
          <w:marTop w:val="0"/>
          <w:marBottom w:val="0"/>
          <w:divBdr>
            <w:top w:val="none" w:sz="0" w:space="0" w:color="auto"/>
            <w:left w:val="none" w:sz="0" w:space="0" w:color="auto"/>
            <w:bottom w:val="none" w:sz="0" w:space="0" w:color="auto"/>
            <w:right w:val="none" w:sz="0" w:space="0" w:color="auto"/>
          </w:divBdr>
          <w:divsChild>
            <w:div w:id="138352603">
              <w:marLeft w:val="0"/>
              <w:marRight w:val="0"/>
              <w:marTop w:val="0"/>
              <w:marBottom w:val="0"/>
              <w:divBdr>
                <w:top w:val="none" w:sz="0" w:space="0" w:color="auto"/>
                <w:left w:val="none" w:sz="0" w:space="0" w:color="auto"/>
                <w:bottom w:val="none" w:sz="0" w:space="0" w:color="auto"/>
                <w:right w:val="none" w:sz="0" w:space="0" w:color="auto"/>
              </w:divBdr>
              <w:divsChild>
                <w:div w:id="16979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09507">
      <w:bodyDiv w:val="1"/>
      <w:marLeft w:val="0"/>
      <w:marRight w:val="0"/>
      <w:marTop w:val="0"/>
      <w:marBottom w:val="0"/>
      <w:divBdr>
        <w:top w:val="none" w:sz="0" w:space="0" w:color="auto"/>
        <w:left w:val="none" w:sz="0" w:space="0" w:color="auto"/>
        <w:bottom w:val="none" w:sz="0" w:space="0" w:color="auto"/>
        <w:right w:val="none" w:sz="0" w:space="0" w:color="auto"/>
      </w:divBdr>
    </w:div>
    <w:div w:id="934703262">
      <w:bodyDiv w:val="1"/>
      <w:marLeft w:val="0"/>
      <w:marRight w:val="0"/>
      <w:marTop w:val="0"/>
      <w:marBottom w:val="0"/>
      <w:divBdr>
        <w:top w:val="none" w:sz="0" w:space="0" w:color="auto"/>
        <w:left w:val="none" w:sz="0" w:space="0" w:color="auto"/>
        <w:bottom w:val="none" w:sz="0" w:space="0" w:color="auto"/>
        <w:right w:val="none" w:sz="0" w:space="0" w:color="auto"/>
      </w:divBdr>
    </w:div>
    <w:div w:id="954941138">
      <w:bodyDiv w:val="1"/>
      <w:marLeft w:val="0"/>
      <w:marRight w:val="0"/>
      <w:marTop w:val="0"/>
      <w:marBottom w:val="0"/>
      <w:divBdr>
        <w:top w:val="none" w:sz="0" w:space="0" w:color="auto"/>
        <w:left w:val="none" w:sz="0" w:space="0" w:color="auto"/>
        <w:bottom w:val="none" w:sz="0" w:space="0" w:color="auto"/>
        <w:right w:val="none" w:sz="0" w:space="0" w:color="auto"/>
      </w:divBdr>
      <w:divsChild>
        <w:div w:id="2012104457">
          <w:marLeft w:val="0"/>
          <w:marRight w:val="0"/>
          <w:marTop w:val="0"/>
          <w:marBottom w:val="0"/>
          <w:divBdr>
            <w:top w:val="none" w:sz="0" w:space="0" w:color="auto"/>
            <w:left w:val="none" w:sz="0" w:space="0" w:color="auto"/>
            <w:bottom w:val="none" w:sz="0" w:space="0" w:color="auto"/>
            <w:right w:val="none" w:sz="0" w:space="0" w:color="auto"/>
          </w:divBdr>
          <w:divsChild>
            <w:div w:id="1702316914">
              <w:marLeft w:val="0"/>
              <w:marRight w:val="0"/>
              <w:marTop w:val="0"/>
              <w:marBottom w:val="0"/>
              <w:divBdr>
                <w:top w:val="none" w:sz="0" w:space="0" w:color="auto"/>
                <w:left w:val="none" w:sz="0" w:space="0" w:color="auto"/>
                <w:bottom w:val="none" w:sz="0" w:space="0" w:color="auto"/>
                <w:right w:val="none" w:sz="0" w:space="0" w:color="auto"/>
              </w:divBdr>
              <w:divsChild>
                <w:div w:id="8126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5281">
      <w:bodyDiv w:val="1"/>
      <w:marLeft w:val="0"/>
      <w:marRight w:val="0"/>
      <w:marTop w:val="0"/>
      <w:marBottom w:val="0"/>
      <w:divBdr>
        <w:top w:val="none" w:sz="0" w:space="0" w:color="auto"/>
        <w:left w:val="none" w:sz="0" w:space="0" w:color="auto"/>
        <w:bottom w:val="none" w:sz="0" w:space="0" w:color="auto"/>
        <w:right w:val="none" w:sz="0" w:space="0" w:color="auto"/>
      </w:divBdr>
      <w:divsChild>
        <w:div w:id="1655985336">
          <w:marLeft w:val="0"/>
          <w:marRight w:val="0"/>
          <w:marTop w:val="0"/>
          <w:marBottom w:val="0"/>
          <w:divBdr>
            <w:top w:val="none" w:sz="0" w:space="0" w:color="auto"/>
            <w:left w:val="none" w:sz="0" w:space="0" w:color="auto"/>
            <w:bottom w:val="none" w:sz="0" w:space="0" w:color="auto"/>
            <w:right w:val="none" w:sz="0" w:space="0" w:color="auto"/>
          </w:divBdr>
          <w:divsChild>
            <w:div w:id="403381406">
              <w:marLeft w:val="0"/>
              <w:marRight w:val="0"/>
              <w:marTop w:val="0"/>
              <w:marBottom w:val="0"/>
              <w:divBdr>
                <w:top w:val="none" w:sz="0" w:space="0" w:color="auto"/>
                <w:left w:val="none" w:sz="0" w:space="0" w:color="auto"/>
                <w:bottom w:val="none" w:sz="0" w:space="0" w:color="auto"/>
                <w:right w:val="none" w:sz="0" w:space="0" w:color="auto"/>
              </w:divBdr>
              <w:divsChild>
                <w:div w:id="17298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834">
      <w:bodyDiv w:val="1"/>
      <w:marLeft w:val="0"/>
      <w:marRight w:val="0"/>
      <w:marTop w:val="0"/>
      <w:marBottom w:val="0"/>
      <w:divBdr>
        <w:top w:val="none" w:sz="0" w:space="0" w:color="auto"/>
        <w:left w:val="none" w:sz="0" w:space="0" w:color="auto"/>
        <w:bottom w:val="none" w:sz="0" w:space="0" w:color="auto"/>
        <w:right w:val="none" w:sz="0" w:space="0" w:color="auto"/>
      </w:divBdr>
      <w:divsChild>
        <w:div w:id="946961578">
          <w:marLeft w:val="0"/>
          <w:marRight w:val="0"/>
          <w:marTop w:val="0"/>
          <w:marBottom w:val="0"/>
          <w:divBdr>
            <w:top w:val="none" w:sz="0" w:space="0" w:color="auto"/>
            <w:left w:val="none" w:sz="0" w:space="0" w:color="auto"/>
            <w:bottom w:val="none" w:sz="0" w:space="0" w:color="auto"/>
            <w:right w:val="none" w:sz="0" w:space="0" w:color="auto"/>
          </w:divBdr>
          <w:divsChild>
            <w:div w:id="489634725">
              <w:marLeft w:val="0"/>
              <w:marRight w:val="0"/>
              <w:marTop w:val="0"/>
              <w:marBottom w:val="0"/>
              <w:divBdr>
                <w:top w:val="none" w:sz="0" w:space="0" w:color="auto"/>
                <w:left w:val="none" w:sz="0" w:space="0" w:color="auto"/>
                <w:bottom w:val="none" w:sz="0" w:space="0" w:color="auto"/>
                <w:right w:val="none" w:sz="0" w:space="0" w:color="auto"/>
              </w:divBdr>
              <w:divsChild>
                <w:div w:id="221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0457">
      <w:bodyDiv w:val="1"/>
      <w:marLeft w:val="0"/>
      <w:marRight w:val="0"/>
      <w:marTop w:val="0"/>
      <w:marBottom w:val="0"/>
      <w:divBdr>
        <w:top w:val="none" w:sz="0" w:space="0" w:color="auto"/>
        <w:left w:val="none" w:sz="0" w:space="0" w:color="auto"/>
        <w:bottom w:val="none" w:sz="0" w:space="0" w:color="auto"/>
        <w:right w:val="none" w:sz="0" w:space="0" w:color="auto"/>
      </w:divBdr>
      <w:divsChild>
        <w:div w:id="976840135">
          <w:marLeft w:val="0"/>
          <w:marRight w:val="0"/>
          <w:marTop w:val="0"/>
          <w:marBottom w:val="0"/>
          <w:divBdr>
            <w:top w:val="none" w:sz="0" w:space="0" w:color="auto"/>
            <w:left w:val="none" w:sz="0" w:space="0" w:color="auto"/>
            <w:bottom w:val="none" w:sz="0" w:space="0" w:color="auto"/>
            <w:right w:val="none" w:sz="0" w:space="0" w:color="auto"/>
          </w:divBdr>
          <w:divsChild>
            <w:div w:id="1713774018">
              <w:marLeft w:val="0"/>
              <w:marRight w:val="0"/>
              <w:marTop w:val="0"/>
              <w:marBottom w:val="0"/>
              <w:divBdr>
                <w:top w:val="none" w:sz="0" w:space="0" w:color="auto"/>
                <w:left w:val="none" w:sz="0" w:space="0" w:color="auto"/>
                <w:bottom w:val="none" w:sz="0" w:space="0" w:color="auto"/>
                <w:right w:val="none" w:sz="0" w:space="0" w:color="auto"/>
              </w:divBdr>
              <w:divsChild>
                <w:div w:id="1141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0248">
      <w:bodyDiv w:val="1"/>
      <w:marLeft w:val="0"/>
      <w:marRight w:val="0"/>
      <w:marTop w:val="0"/>
      <w:marBottom w:val="0"/>
      <w:divBdr>
        <w:top w:val="none" w:sz="0" w:space="0" w:color="auto"/>
        <w:left w:val="none" w:sz="0" w:space="0" w:color="auto"/>
        <w:bottom w:val="none" w:sz="0" w:space="0" w:color="auto"/>
        <w:right w:val="none" w:sz="0" w:space="0" w:color="auto"/>
      </w:divBdr>
      <w:divsChild>
        <w:div w:id="801314909">
          <w:marLeft w:val="0"/>
          <w:marRight w:val="0"/>
          <w:marTop w:val="0"/>
          <w:marBottom w:val="0"/>
          <w:divBdr>
            <w:top w:val="none" w:sz="0" w:space="0" w:color="auto"/>
            <w:left w:val="none" w:sz="0" w:space="0" w:color="auto"/>
            <w:bottom w:val="none" w:sz="0" w:space="0" w:color="auto"/>
            <w:right w:val="none" w:sz="0" w:space="0" w:color="auto"/>
          </w:divBdr>
          <w:divsChild>
            <w:div w:id="1775249112">
              <w:marLeft w:val="0"/>
              <w:marRight w:val="0"/>
              <w:marTop w:val="0"/>
              <w:marBottom w:val="0"/>
              <w:divBdr>
                <w:top w:val="none" w:sz="0" w:space="0" w:color="auto"/>
                <w:left w:val="none" w:sz="0" w:space="0" w:color="auto"/>
                <w:bottom w:val="none" w:sz="0" w:space="0" w:color="auto"/>
                <w:right w:val="none" w:sz="0" w:space="0" w:color="auto"/>
              </w:divBdr>
              <w:divsChild>
                <w:div w:id="20116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1796">
      <w:bodyDiv w:val="1"/>
      <w:marLeft w:val="0"/>
      <w:marRight w:val="0"/>
      <w:marTop w:val="0"/>
      <w:marBottom w:val="0"/>
      <w:divBdr>
        <w:top w:val="none" w:sz="0" w:space="0" w:color="auto"/>
        <w:left w:val="none" w:sz="0" w:space="0" w:color="auto"/>
        <w:bottom w:val="none" w:sz="0" w:space="0" w:color="auto"/>
        <w:right w:val="none" w:sz="0" w:space="0" w:color="auto"/>
      </w:divBdr>
      <w:divsChild>
        <w:div w:id="1162547623">
          <w:marLeft w:val="0"/>
          <w:marRight w:val="0"/>
          <w:marTop w:val="0"/>
          <w:marBottom w:val="0"/>
          <w:divBdr>
            <w:top w:val="none" w:sz="0" w:space="0" w:color="auto"/>
            <w:left w:val="none" w:sz="0" w:space="0" w:color="auto"/>
            <w:bottom w:val="none" w:sz="0" w:space="0" w:color="auto"/>
            <w:right w:val="none" w:sz="0" w:space="0" w:color="auto"/>
          </w:divBdr>
          <w:divsChild>
            <w:div w:id="216554124">
              <w:marLeft w:val="0"/>
              <w:marRight w:val="0"/>
              <w:marTop w:val="0"/>
              <w:marBottom w:val="0"/>
              <w:divBdr>
                <w:top w:val="none" w:sz="0" w:space="0" w:color="auto"/>
                <w:left w:val="none" w:sz="0" w:space="0" w:color="auto"/>
                <w:bottom w:val="none" w:sz="0" w:space="0" w:color="auto"/>
                <w:right w:val="none" w:sz="0" w:space="0" w:color="auto"/>
              </w:divBdr>
              <w:divsChild>
                <w:div w:id="1266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9385">
      <w:bodyDiv w:val="1"/>
      <w:marLeft w:val="0"/>
      <w:marRight w:val="0"/>
      <w:marTop w:val="0"/>
      <w:marBottom w:val="0"/>
      <w:divBdr>
        <w:top w:val="none" w:sz="0" w:space="0" w:color="auto"/>
        <w:left w:val="none" w:sz="0" w:space="0" w:color="auto"/>
        <w:bottom w:val="none" w:sz="0" w:space="0" w:color="auto"/>
        <w:right w:val="none" w:sz="0" w:space="0" w:color="auto"/>
      </w:divBdr>
      <w:divsChild>
        <w:div w:id="1346984416">
          <w:marLeft w:val="0"/>
          <w:marRight w:val="0"/>
          <w:marTop w:val="0"/>
          <w:marBottom w:val="0"/>
          <w:divBdr>
            <w:top w:val="none" w:sz="0" w:space="0" w:color="auto"/>
            <w:left w:val="none" w:sz="0" w:space="0" w:color="auto"/>
            <w:bottom w:val="none" w:sz="0" w:space="0" w:color="auto"/>
            <w:right w:val="none" w:sz="0" w:space="0" w:color="auto"/>
          </w:divBdr>
          <w:divsChild>
            <w:div w:id="155607235">
              <w:marLeft w:val="0"/>
              <w:marRight w:val="0"/>
              <w:marTop w:val="0"/>
              <w:marBottom w:val="0"/>
              <w:divBdr>
                <w:top w:val="none" w:sz="0" w:space="0" w:color="auto"/>
                <w:left w:val="none" w:sz="0" w:space="0" w:color="auto"/>
                <w:bottom w:val="none" w:sz="0" w:space="0" w:color="auto"/>
                <w:right w:val="none" w:sz="0" w:space="0" w:color="auto"/>
              </w:divBdr>
              <w:divsChild>
                <w:div w:id="1995597264">
                  <w:marLeft w:val="0"/>
                  <w:marRight w:val="0"/>
                  <w:marTop w:val="0"/>
                  <w:marBottom w:val="0"/>
                  <w:divBdr>
                    <w:top w:val="none" w:sz="0" w:space="0" w:color="auto"/>
                    <w:left w:val="none" w:sz="0" w:space="0" w:color="auto"/>
                    <w:bottom w:val="none" w:sz="0" w:space="0" w:color="auto"/>
                    <w:right w:val="none" w:sz="0" w:space="0" w:color="auto"/>
                  </w:divBdr>
                  <w:divsChild>
                    <w:div w:id="2466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39237">
          <w:marLeft w:val="0"/>
          <w:marRight w:val="0"/>
          <w:marTop w:val="0"/>
          <w:marBottom w:val="0"/>
          <w:divBdr>
            <w:top w:val="none" w:sz="0" w:space="0" w:color="auto"/>
            <w:left w:val="none" w:sz="0" w:space="0" w:color="auto"/>
            <w:bottom w:val="none" w:sz="0" w:space="0" w:color="auto"/>
            <w:right w:val="none" w:sz="0" w:space="0" w:color="auto"/>
          </w:divBdr>
          <w:divsChild>
            <w:div w:id="879515404">
              <w:marLeft w:val="0"/>
              <w:marRight w:val="0"/>
              <w:marTop w:val="0"/>
              <w:marBottom w:val="0"/>
              <w:divBdr>
                <w:top w:val="none" w:sz="0" w:space="0" w:color="auto"/>
                <w:left w:val="none" w:sz="0" w:space="0" w:color="auto"/>
                <w:bottom w:val="none" w:sz="0" w:space="0" w:color="auto"/>
                <w:right w:val="none" w:sz="0" w:space="0" w:color="auto"/>
              </w:divBdr>
              <w:divsChild>
                <w:div w:id="20425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3414">
          <w:marLeft w:val="0"/>
          <w:marRight w:val="0"/>
          <w:marTop w:val="0"/>
          <w:marBottom w:val="0"/>
          <w:divBdr>
            <w:top w:val="none" w:sz="0" w:space="0" w:color="auto"/>
            <w:left w:val="none" w:sz="0" w:space="0" w:color="auto"/>
            <w:bottom w:val="none" w:sz="0" w:space="0" w:color="auto"/>
            <w:right w:val="none" w:sz="0" w:space="0" w:color="auto"/>
          </w:divBdr>
        </w:div>
      </w:divsChild>
    </w:div>
    <w:div w:id="1089043394">
      <w:bodyDiv w:val="1"/>
      <w:marLeft w:val="0"/>
      <w:marRight w:val="0"/>
      <w:marTop w:val="0"/>
      <w:marBottom w:val="0"/>
      <w:divBdr>
        <w:top w:val="none" w:sz="0" w:space="0" w:color="auto"/>
        <w:left w:val="none" w:sz="0" w:space="0" w:color="auto"/>
        <w:bottom w:val="none" w:sz="0" w:space="0" w:color="auto"/>
        <w:right w:val="none" w:sz="0" w:space="0" w:color="auto"/>
      </w:divBdr>
      <w:divsChild>
        <w:div w:id="1043822882">
          <w:marLeft w:val="0"/>
          <w:marRight w:val="0"/>
          <w:marTop w:val="0"/>
          <w:marBottom w:val="0"/>
          <w:divBdr>
            <w:top w:val="none" w:sz="0" w:space="0" w:color="auto"/>
            <w:left w:val="none" w:sz="0" w:space="0" w:color="auto"/>
            <w:bottom w:val="none" w:sz="0" w:space="0" w:color="auto"/>
            <w:right w:val="none" w:sz="0" w:space="0" w:color="auto"/>
          </w:divBdr>
          <w:divsChild>
            <w:div w:id="237784661">
              <w:marLeft w:val="0"/>
              <w:marRight w:val="0"/>
              <w:marTop w:val="0"/>
              <w:marBottom w:val="0"/>
              <w:divBdr>
                <w:top w:val="none" w:sz="0" w:space="0" w:color="auto"/>
                <w:left w:val="none" w:sz="0" w:space="0" w:color="auto"/>
                <w:bottom w:val="none" w:sz="0" w:space="0" w:color="auto"/>
                <w:right w:val="none" w:sz="0" w:space="0" w:color="auto"/>
              </w:divBdr>
              <w:divsChild>
                <w:div w:id="1084764023">
                  <w:marLeft w:val="0"/>
                  <w:marRight w:val="0"/>
                  <w:marTop w:val="0"/>
                  <w:marBottom w:val="0"/>
                  <w:divBdr>
                    <w:top w:val="none" w:sz="0" w:space="0" w:color="auto"/>
                    <w:left w:val="none" w:sz="0" w:space="0" w:color="auto"/>
                    <w:bottom w:val="none" w:sz="0" w:space="0" w:color="auto"/>
                    <w:right w:val="none" w:sz="0" w:space="0" w:color="auto"/>
                  </w:divBdr>
                  <w:divsChild>
                    <w:div w:id="6028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36645">
      <w:bodyDiv w:val="1"/>
      <w:marLeft w:val="0"/>
      <w:marRight w:val="0"/>
      <w:marTop w:val="0"/>
      <w:marBottom w:val="0"/>
      <w:divBdr>
        <w:top w:val="none" w:sz="0" w:space="0" w:color="auto"/>
        <w:left w:val="none" w:sz="0" w:space="0" w:color="auto"/>
        <w:bottom w:val="none" w:sz="0" w:space="0" w:color="auto"/>
        <w:right w:val="none" w:sz="0" w:space="0" w:color="auto"/>
      </w:divBdr>
      <w:divsChild>
        <w:div w:id="1021513711">
          <w:marLeft w:val="0"/>
          <w:marRight w:val="0"/>
          <w:marTop w:val="0"/>
          <w:marBottom w:val="0"/>
          <w:divBdr>
            <w:top w:val="none" w:sz="0" w:space="0" w:color="auto"/>
            <w:left w:val="none" w:sz="0" w:space="0" w:color="auto"/>
            <w:bottom w:val="none" w:sz="0" w:space="0" w:color="auto"/>
            <w:right w:val="none" w:sz="0" w:space="0" w:color="auto"/>
          </w:divBdr>
          <w:divsChild>
            <w:div w:id="320626443">
              <w:marLeft w:val="0"/>
              <w:marRight w:val="0"/>
              <w:marTop w:val="0"/>
              <w:marBottom w:val="0"/>
              <w:divBdr>
                <w:top w:val="none" w:sz="0" w:space="0" w:color="auto"/>
                <w:left w:val="none" w:sz="0" w:space="0" w:color="auto"/>
                <w:bottom w:val="none" w:sz="0" w:space="0" w:color="auto"/>
                <w:right w:val="none" w:sz="0" w:space="0" w:color="auto"/>
              </w:divBdr>
              <w:divsChild>
                <w:div w:id="6273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1136">
      <w:bodyDiv w:val="1"/>
      <w:marLeft w:val="0"/>
      <w:marRight w:val="0"/>
      <w:marTop w:val="0"/>
      <w:marBottom w:val="0"/>
      <w:divBdr>
        <w:top w:val="none" w:sz="0" w:space="0" w:color="auto"/>
        <w:left w:val="none" w:sz="0" w:space="0" w:color="auto"/>
        <w:bottom w:val="none" w:sz="0" w:space="0" w:color="auto"/>
        <w:right w:val="none" w:sz="0" w:space="0" w:color="auto"/>
      </w:divBdr>
      <w:divsChild>
        <w:div w:id="1583683097">
          <w:marLeft w:val="0"/>
          <w:marRight w:val="0"/>
          <w:marTop w:val="0"/>
          <w:marBottom w:val="0"/>
          <w:divBdr>
            <w:top w:val="none" w:sz="0" w:space="0" w:color="auto"/>
            <w:left w:val="none" w:sz="0" w:space="0" w:color="auto"/>
            <w:bottom w:val="none" w:sz="0" w:space="0" w:color="auto"/>
            <w:right w:val="none" w:sz="0" w:space="0" w:color="auto"/>
          </w:divBdr>
          <w:divsChild>
            <w:div w:id="450244153">
              <w:marLeft w:val="0"/>
              <w:marRight w:val="0"/>
              <w:marTop w:val="0"/>
              <w:marBottom w:val="0"/>
              <w:divBdr>
                <w:top w:val="none" w:sz="0" w:space="0" w:color="auto"/>
                <w:left w:val="none" w:sz="0" w:space="0" w:color="auto"/>
                <w:bottom w:val="none" w:sz="0" w:space="0" w:color="auto"/>
                <w:right w:val="none" w:sz="0" w:space="0" w:color="auto"/>
              </w:divBdr>
              <w:divsChild>
                <w:div w:id="685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2978">
      <w:bodyDiv w:val="1"/>
      <w:marLeft w:val="0"/>
      <w:marRight w:val="0"/>
      <w:marTop w:val="0"/>
      <w:marBottom w:val="0"/>
      <w:divBdr>
        <w:top w:val="none" w:sz="0" w:space="0" w:color="auto"/>
        <w:left w:val="none" w:sz="0" w:space="0" w:color="auto"/>
        <w:bottom w:val="none" w:sz="0" w:space="0" w:color="auto"/>
        <w:right w:val="none" w:sz="0" w:space="0" w:color="auto"/>
      </w:divBdr>
      <w:divsChild>
        <w:div w:id="2109496895">
          <w:marLeft w:val="0"/>
          <w:marRight w:val="0"/>
          <w:marTop w:val="0"/>
          <w:marBottom w:val="0"/>
          <w:divBdr>
            <w:top w:val="none" w:sz="0" w:space="0" w:color="auto"/>
            <w:left w:val="none" w:sz="0" w:space="0" w:color="auto"/>
            <w:bottom w:val="none" w:sz="0" w:space="0" w:color="auto"/>
            <w:right w:val="none" w:sz="0" w:space="0" w:color="auto"/>
          </w:divBdr>
          <w:divsChild>
            <w:div w:id="649283789">
              <w:marLeft w:val="0"/>
              <w:marRight w:val="0"/>
              <w:marTop w:val="0"/>
              <w:marBottom w:val="0"/>
              <w:divBdr>
                <w:top w:val="none" w:sz="0" w:space="0" w:color="auto"/>
                <w:left w:val="none" w:sz="0" w:space="0" w:color="auto"/>
                <w:bottom w:val="none" w:sz="0" w:space="0" w:color="auto"/>
                <w:right w:val="none" w:sz="0" w:space="0" w:color="auto"/>
              </w:divBdr>
              <w:divsChild>
                <w:div w:id="13834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987">
      <w:bodyDiv w:val="1"/>
      <w:marLeft w:val="0"/>
      <w:marRight w:val="0"/>
      <w:marTop w:val="0"/>
      <w:marBottom w:val="0"/>
      <w:divBdr>
        <w:top w:val="none" w:sz="0" w:space="0" w:color="auto"/>
        <w:left w:val="none" w:sz="0" w:space="0" w:color="auto"/>
        <w:bottom w:val="none" w:sz="0" w:space="0" w:color="auto"/>
        <w:right w:val="none" w:sz="0" w:space="0" w:color="auto"/>
      </w:divBdr>
      <w:divsChild>
        <w:div w:id="225996164">
          <w:marLeft w:val="0"/>
          <w:marRight w:val="0"/>
          <w:marTop w:val="0"/>
          <w:marBottom w:val="0"/>
          <w:divBdr>
            <w:top w:val="none" w:sz="0" w:space="0" w:color="auto"/>
            <w:left w:val="none" w:sz="0" w:space="0" w:color="auto"/>
            <w:bottom w:val="none" w:sz="0" w:space="0" w:color="auto"/>
            <w:right w:val="none" w:sz="0" w:space="0" w:color="auto"/>
          </w:divBdr>
          <w:divsChild>
            <w:div w:id="592858298">
              <w:marLeft w:val="0"/>
              <w:marRight w:val="0"/>
              <w:marTop w:val="0"/>
              <w:marBottom w:val="0"/>
              <w:divBdr>
                <w:top w:val="none" w:sz="0" w:space="0" w:color="auto"/>
                <w:left w:val="none" w:sz="0" w:space="0" w:color="auto"/>
                <w:bottom w:val="none" w:sz="0" w:space="0" w:color="auto"/>
                <w:right w:val="none" w:sz="0" w:space="0" w:color="auto"/>
              </w:divBdr>
              <w:divsChild>
                <w:div w:id="7259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112">
          <w:marLeft w:val="0"/>
          <w:marRight w:val="0"/>
          <w:marTop w:val="0"/>
          <w:marBottom w:val="0"/>
          <w:divBdr>
            <w:top w:val="none" w:sz="0" w:space="0" w:color="auto"/>
            <w:left w:val="none" w:sz="0" w:space="0" w:color="auto"/>
            <w:bottom w:val="none" w:sz="0" w:space="0" w:color="auto"/>
            <w:right w:val="none" w:sz="0" w:space="0" w:color="auto"/>
          </w:divBdr>
          <w:divsChild>
            <w:div w:id="2016616053">
              <w:marLeft w:val="0"/>
              <w:marRight w:val="0"/>
              <w:marTop w:val="0"/>
              <w:marBottom w:val="0"/>
              <w:divBdr>
                <w:top w:val="none" w:sz="0" w:space="0" w:color="auto"/>
                <w:left w:val="none" w:sz="0" w:space="0" w:color="auto"/>
                <w:bottom w:val="none" w:sz="0" w:space="0" w:color="auto"/>
                <w:right w:val="none" w:sz="0" w:space="0" w:color="auto"/>
              </w:divBdr>
            </w:div>
            <w:div w:id="107815243">
              <w:marLeft w:val="0"/>
              <w:marRight w:val="0"/>
              <w:marTop w:val="0"/>
              <w:marBottom w:val="0"/>
              <w:divBdr>
                <w:top w:val="none" w:sz="0" w:space="0" w:color="auto"/>
                <w:left w:val="none" w:sz="0" w:space="0" w:color="auto"/>
                <w:bottom w:val="none" w:sz="0" w:space="0" w:color="auto"/>
                <w:right w:val="none" w:sz="0" w:space="0" w:color="auto"/>
              </w:divBdr>
            </w:div>
          </w:divsChild>
        </w:div>
        <w:div w:id="437337955">
          <w:marLeft w:val="0"/>
          <w:marRight w:val="0"/>
          <w:marTop w:val="0"/>
          <w:marBottom w:val="0"/>
          <w:divBdr>
            <w:top w:val="none" w:sz="0" w:space="0" w:color="auto"/>
            <w:left w:val="none" w:sz="0" w:space="0" w:color="auto"/>
            <w:bottom w:val="none" w:sz="0" w:space="0" w:color="auto"/>
            <w:right w:val="none" w:sz="0" w:space="0" w:color="auto"/>
          </w:divBdr>
          <w:divsChild>
            <w:div w:id="563642020">
              <w:marLeft w:val="0"/>
              <w:marRight w:val="0"/>
              <w:marTop w:val="0"/>
              <w:marBottom w:val="0"/>
              <w:divBdr>
                <w:top w:val="none" w:sz="0" w:space="0" w:color="auto"/>
                <w:left w:val="none" w:sz="0" w:space="0" w:color="auto"/>
                <w:bottom w:val="none" w:sz="0" w:space="0" w:color="auto"/>
                <w:right w:val="none" w:sz="0" w:space="0" w:color="auto"/>
              </w:divBdr>
              <w:divsChild>
                <w:div w:id="1185634364">
                  <w:marLeft w:val="0"/>
                  <w:marRight w:val="0"/>
                  <w:marTop w:val="0"/>
                  <w:marBottom w:val="0"/>
                  <w:divBdr>
                    <w:top w:val="none" w:sz="0" w:space="0" w:color="auto"/>
                    <w:left w:val="none" w:sz="0" w:space="0" w:color="auto"/>
                    <w:bottom w:val="none" w:sz="0" w:space="0" w:color="auto"/>
                    <w:right w:val="none" w:sz="0" w:space="0" w:color="auto"/>
                  </w:divBdr>
                  <w:divsChild>
                    <w:div w:id="145780799">
                      <w:marLeft w:val="0"/>
                      <w:marRight w:val="0"/>
                      <w:marTop w:val="0"/>
                      <w:marBottom w:val="0"/>
                      <w:divBdr>
                        <w:top w:val="none" w:sz="0" w:space="0" w:color="auto"/>
                        <w:left w:val="none" w:sz="0" w:space="0" w:color="auto"/>
                        <w:bottom w:val="none" w:sz="0" w:space="0" w:color="auto"/>
                        <w:right w:val="none" w:sz="0" w:space="0" w:color="auto"/>
                      </w:divBdr>
                      <w:divsChild>
                        <w:div w:id="1024746944">
                          <w:marLeft w:val="0"/>
                          <w:marRight w:val="0"/>
                          <w:marTop w:val="0"/>
                          <w:marBottom w:val="0"/>
                          <w:divBdr>
                            <w:top w:val="none" w:sz="0" w:space="0" w:color="auto"/>
                            <w:left w:val="none" w:sz="0" w:space="0" w:color="auto"/>
                            <w:bottom w:val="none" w:sz="0" w:space="0" w:color="auto"/>
                            <w:right w:val="none" w:sz="0" w:space="0" w:color="auto"/>
                          </w:divBdr>
                        </w:div>
                        <w:div w:id="6298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4119">
              <w:marLeft w:val="0"/>
              <w:marRight w:val="0"/>
              <w:marTop w:val="0"/>
              <w:marBottom w:val="0"/>
              <w:divBdr>
                <w:top w:val="none" w:sz="0" w:space="0" w:color="auto"/>
                <w:left w:val="none" w:sz="0" w:space="0" w:color="auto"/>
                <w:bottom w:val="none" w:sz="0" w:space="0" w:color="auto"/>
                <w:right w:val="none" w:sz="0" w:space="0" w:color="auto"/>
              </w:divBdr>
              <w:divsChild>
                <w:div w:id="21075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15123">
      <w:bodyDiv w:val="1"/>
      <w:marLeft w:val="0"/>
      <w:marRight w:val="0"/>
      <w:marTop w:val="0"/>
      <w:marBottom w:val="0"/>
      <w:divBdr>
        <w:top w:val="none" w:sz="0" w:space="0" w:color="auto"/>
        <w:left w:val="none" w:sz="0" w:space="0" w:color="auto"/>
        <w:bottom w:val="none" w:sz="0" w:space="0" w:color="auto"/>
        <w:right w:val="none" w:sz="0" w:space="0" w:color="auto"/>
      </w:divBdr>
      <w:divsChild>
        <w:div w:id="895315264">
          <w:marLeft w:val="0"/>
          <w:marRight w:val="0"/>
          <w:marTop w:val="0"/>
          <w:marBottom w:val="0"/>
          <w:divBdr>
            <w:top w:val="none" w:sz="0" w:space="0" w:color="auto"/>
            <w:left w:val="none" w:sz="0" w:space="0" w:color="auto"/>
            <w:bottom w:val="none" w:sz="0" w:space="0" w:color="auto"/>
            <w:right w:val="none" w:sz="0" w:space="0" w:color="auto"/>
          </w:divBdr>
          <w:divsChild>
            <w:div w:id="2094546966">
              <w:marLeft w:val="0"/>
              <w:marRight w:val="0"/>
              <w:marTop w:val="0"/>
              <w:marBottom w:val="0"/>
              <w:divBdr>
                <w:top w:val="none" w:sz="0" w:space="0" w:color="auto"/>
                <w:left w:val="none" w:sz="0" w:space="0" w:color="auto"/>
                <w:bottom w:val="none" w:sz="0" w:space="0" w:color="auto"/>
                <w:right w:val="none" w:sz="0" w:space="0" w:color="auto"/>
              </w:divBdr>
              <w:divsChild>
                <w:div w:id="7390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4127">
      <w:bodyDiv w:val="1"/>
      <w:marLeft w:val="0"/>
      <w:marRight w:val="0"/>
      <w:marTop w:val="0"/>
      <w:marBottom w:val="0"/>
      <w:divBdr>
        <w:top w:val="none" w:sz="0" w:space="0" w:color="auto"/>
        <w:left w:val="none" w:sz="0" w:space="0" w:color="auto"/>
        <w:bottom w:val="none" w:sz="0" w:space="0" w:color="auto"/>
        <w:right w:val="none" w:sz="0" w:space="0" w:color="auto"/>
      </w:divBdr>
      <w:divsChild>
        <w:div w:id="1961956328">
          <w:marLeft w:val="0"/>
          <w:marRight w:val="0"/>
          <w:marTop w:val="0"/>
          <w:marBottom w:val="0"/>
          <w:divBdr>
            <w:top w:val="none" w:sz="0" w:space="0" w:color="auto"/>
            <w:left w:val="none" w:sz="0" w:space="0" w:color="auto"/>
            <w:bottom w:val="none" w:sz="0" w:space="0" w:color="auto"/>
            <w:right w:val="none" w:sz="0" w:space="0" w:color="auto"/>
          </w:divBdr>
          <w:divsChild>
            <w:div w:id="352995136">
              <w:marLeft w:val="0"/>
              <w:marRight w:val="0"/>
              <w:marTop w:val="0"/>
              <w:marBottom w:val="0"/>
              <w:divBdr>
                <w:top w:val="none" w:sz="0" w:space="0" w:color="auto"/>
                <w:left w:val="none" w:sz="0" w:space="0" w:color="auto"/>
                <w:bottom w:val="none" w:sz="0" w:space="0" w:color="auto"/>
                <w:right w:val="none" w:sz="0" w:space="0" w:color="auto"/>
              </w:divBdr>
              <w:divsChild>
                <w:div w:id="20037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523">
      <w:bodyDiv w:val="1"/>
      <w:marLeft w:val="0"/>
      <w:marRight w:val="0"/>
      <w:marTop w:val="0"/>
      <w:marBottom w:val="0"/>
      <w:divBdr>
        <w:top w:val="none" w:sz="0" w:space="0" w:color="auto"/>
        <w:left w:val="none" w:sz="0" w:space="0" w:color="auto"/>
        <w:bottom w:val="none" w:sz="0" w:space="0" w:color="auto"/>
        <w:right w:val="none" w:sz="0" w:space="0" w:color="auto"/>
      </w:divBdr>
      <w:divsChild>
        <w:div w:id="552279537">
          <w:marLeft w:val="0"/>
          <w:marRight w:val="0"/>
          <w:marTop w:val="0"/>
          <w:marBottom w:val="0"/>
          <w:divBdr>
            <w:top w:val="none" w:sz="0" w:space="0" w:color="auto"/>
            <w:left w:val="none" w:sz="0" w:space="0" w:color="auto"/>
            <w:bottom w:val="none" w:sz="0" w:space="0" w:color="auto"/>
            <w:right w:val="none" w:sz="0" w:space="0" w:color="auto"/>
          </w:divBdr>
          <w:divsChild>
            <w:div w:id="1400135751">
              <w:marLeft w:val="0"/>
              <w:marRight w:val="0"/>
              <w:marTop w:val="0"/>
              <w:marBottom w:val="0"/>
              <w:divBdr>
                <w:top w:val="none" w:sz="0" w:space="0" w:color="auto"/>
                <w:left w:val="none" w:sz="0" w:space="0" w:color="auto"/>
                <w:bottom w:val="none" w:sz="0" w:space="0" w:color="auto"/>
                <w:right w:val="none" w:sz="0" w:space="0" w:color="auto"/>
              </w:divBdr>
              <w:divsChild>
                <w:div w:id="3353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622">
      <w:bodyDiv w:val="1"/>
      <w:marLeft w:val="0"/>
      <w:marRight w:val="0"/>
      <w:marTop w:val="0"/>
      <w:marBottom w:val="0"/>
      <w:divBdr>
        <w:top w:val="none" w:sz="0" w:space="0" w:color="auto"/>
        <w:left w:val="none" w:sz="0" w:space="0" w:color="auto"/>
        <w:bottom w:val="none" w:sz="0" w:space="0" w:color="auto"/>
        <w:right w:val="none" w:sz="0" w:space="0" w:color="auto"/>
      </w:divBdr>
      <w:divsChild>
        <w:div w:id="576481022">
          <w:marLeft w:val="0"/>
          <w:marRight w:val="0"/>
          <w:marTop w:val="0"/>
          <w:marBottom w:val="0"/>
          <w:divBdr>
            <w:top w:val="none" w:sz="0" w:space="0" w:color="auto"/>
            <w:left w:val="none" w:sz="0" w:space="0" w:color="auto"/>
            <w:bottom w:val="none" w:sz="0" w:space="0" w:color="auto"/>
            <w:right w:val="none" w:sz="0" w:space="0" w:color="auto"/>
          </w:divBdr>
          <w:divsChild>
            <w:div w:id="1442261319">
              <w:marLeft w:val="0"/>
              <w:marRight w:val="0"/>
              <w:marTop w:val="0"/>
              <w:marBottom w:val="0"/>
              <w:divBdr>
                <w:top w:val="none" w:sz="0" w:space="0" w:color="auto"/>
                <w:left w:val="none" w:sz="0" w:space="0" w:color="auto"/>
                <w:bottom w:val="none" w:sz="0" w:space="0" w:color="auto"/>
                <w:right w:val="none" w:sz="0" w:space="0" w:color="auto"/>
              </w:divBdr>
              <w:divsChild>
                <w:div w:id="1811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606">
      <w:bodyDiv w:val="1"/>
      <w:marLeft w:val="0"/>
      <w:marRight w:val="0"/>
      <w:marTop w:val="0"/>
      <w:marBottom w:val="0"/>
      <w:divBdr>
        <w:top w:val="none" w:sz="0" w:space="0" w:color="auto"/>
        <w:left w:val="none" w:sz="0" w:space="0" w:color="auto"/>
        <w:bottom w:val="none" w:sz="0" w:space="0" w:color="auto"/>
        <w:right w:val="none" w:sz="0" w:space="0" w:color="auto"/>
      </w:divBdr>
      <w:divsChild>
        <w:div w:id="233668162">
          <w:marLeft w:val="0"/>
          <w:marRight w:val="0"/>
          <w:marTop w:val="0"/>
          <w:marBottom w:val="0"/>
          <w:divBdr>
            <w:top w:val="none" w:sz="0" w:space="0" w:color="auto"/>
            <w:left w:val="none" w:sz="0" w:space="0" w:color="auto"/>
            <w:bottom w:val="none" w:sz="0" w:space="0" w:color="auto"/>
            <w:right w:val="none" w:sz="0" w:space="0" w:color="auto"/>
          </w:divBdr>
          <w:divsChild>
            <w:div w:id="2039811373">
              <w:marLeft w:val="0"/>
              <w:marRight w:val="0"/>
              <w:marTop w:val="0"/>
              <w:marBottom w:val="0"/>
              <w:divBdr>
                <w:top w:val="none" w:sz="0" w:space="0" w:color="auto"/>
                <w:left w:val="none" w:sz="0" w:space="0" w:color="auto"/>
                <w:bottom w:val="none" w:sz="0" w:space="0" w:color="auto"/>
                <w:right w:val="none" w:sz="0" w:space="0" w:color="auto"/>
              </w:divBdr>
              <w:divsChild>
                <w:div w:id="181150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6181">
      <w:bodyDiv w:val="1"/>
      <w:marLeft w:val="0"/>
      <w:marRight w:val="0"/>
      <w:marTop w:val="0"/>
      <w:marBottom w:val="0"/>
      <w:divBdr>
        <w:top w:val="none" w:sz="0" w:space="0" w:color="auto"/>
        <w:left w:val="none" w:sz="0" w:space="0" w:color="auto"/>
        <w:bottom w:val="none" w:sz="0" w:space="0" w:color="auto"/>
        <w:right w:val="none" w:sz="0" w:space="0" w:color="auto"/>
      </w:divBdr>
      <w:divsChild>
        <w:div w:id="1729110504">
          <w:marLeft w:val="0"/>
          <w:marRight w:val="0"/>
          <w:marTop w:val="0"/>
          <w:marBottom w:val="0"/>
          <w:divBdr>
            <w:top w:val="none" w:sz="0" w:space="0" w:color="auto"/>
            <w:left w:val="none" w:sz="0" w:space="0" w:color="auto"/>
            <w:bottom w:val="none" w:sz="0" w:space="0" w:color="auto"/>
            <w:right w:val="none" w:sz="0" w:space="0" w:color="auto"/>
          </w:divBdr>
          <w:divsChild>
            <w:div w:id="252785490">
              <w:marLeft w:val="0"/>
              <w:marRight w:val="0"/>
              <w:marTop w:val="0"/>
              <w:marBottom w:val="0"/>
              <w:divBdr>
                <w:top w:val="none" w:sz="0" w:space="0" w:color="auto"/>
                <w:left w:val="none" w:sz="0" w:space="0" w:color="auto"/>
                <w:bottom w:val="none" w:sz="0" w:space="0" w:color="auto"/>
                <w:right w:val="none" w:sz="0" w:space="0" w:color="auto"/>
              </w:divBdr>
              <w:divsChild>
                <w:div w:id="978076937">
                  <w:marLeft w:val="0"/>
                  <w:marRight w:val="0"/>
                  <w:marTop w:val="0"/>
                  <w:marBottom w:val="0"/>
                  <w:divBdr>
                    <w:top w:val="none" w:sz="0" w:space="0" w:color="auto"/>
                    <w:left w:val="none" w:sz="0" w:space="0" w:color="auto"/>
                    <w:bottom w:val="none" w:sz="0" w:space="0" w:color="auto"/>
                    <w:right w:val="none" w:sz="0" w:space="0" w:color="auto"/>
                  </w:divBdr>
                  <w:divsChild>
                    <w:div w:id="20038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4181">
      <w:bodyDiv w:val="1"/>
      <w:marLeft w:val="0"/>
      <w:marRight w:val="0"/>
      <w:marTop w:val="0"/>
      <w:marBottom w:val="0"/>
      <w:divBdr>
        <w:top w:val="none" w:sz="0" w:space="0" w:color="auto"/>
        <w:left w:val="none" w:sz="0" w:space="0" w:color="auto"/>
        <w:bottom w:val="none" w:sz="0" w:space="0" w:color="auto"/>
        <w:right w:val="none" w:sz="0" w:space="0" w:color="auto"/>
      </w:divBdr>
    </w:div>
    <w:div w:id="1437024782">
      <w:bodyDiv w:val="1"/>
      <w:marLeft w:val="0"/>
      <w:marRight w:val="0"/>
      <w:marTop w:val="0"/>
      <w:marBottom w:val="0"/>
      <w:divBdr>
        <w:top w:val="none" w:sz="0" w:space="0" w:color="auto"/>
        <w:left w:val="none" w:sz="0" w:space="0" w:color="auto"/>
        <w:bottom w:val="none" w:sz="0" w:space="0" w:color="auto"/>
        <w:right w:val="none" w:sz="0" w:space="0" w:color="auto"/>
      </w:divBdr>
    </w:div>
    <w:div w:id="1442606969">
      <w:bodyDiv w:val="1"/>
      <w:marLeft w:val="0"/>
      <w:marRight w:val="0"/>
      <w:marTop w:val="0"/>
      <w:marBottom w:val="0"/>
      <w:divBdr>
        <w:top w:val="none" w:sz="0" w:space="0" w:color="auto"/>
        <w:left w:val="none" w:sz="0" w:space="0" w:color="auto"/>
        <w:bottom w:val="none" w:sz="0" w:space="0" w:color="auto"/>
        <w:right w:val="none" w:sz="0" w:space="0" w:color="auto"/>
      </w:divBdr>
    </w:div>
    <w:div w:id="1468738516">
      <w:bodyDiv w:val="1"/>
      <w:marLeft w:val="0"/>
      <w:marRight w:val="0"/>
      <w:marTop w:val="0"/>
      <w:marBottom w:val="0"/>
      <w:divBdr>
        <w:top w:val="none" w:sz="0" w:space="0" w:color="auto"/>
        <w:left w:val="none" w:sz="0" w:space="0" w:color="auto"/>
        <w:bottom w:val="none" w:sz="0" w:space="0" w:color="auto"/>
        <w:right w:val="none" w:sz="0" w:space="0" w:color="auto"/>
      </w:divBdr>
    </w:div>
    <w:div w:id="1473904865">
      <w:bodyDiv w:val="1"/>
      <w:marLeft w:val="0"/>
      <w:marRight w:val="0"/>
      <w:marTop w:val="0"/>
      <w:marBottom w:val="0"/>
      <w:divBdr>
        <w:top w:val="none" w:sz="0" w:space="0" w:color="auto"/>
        <w:left w:val="none" w:sz="0" w:space="0" w:color="auto"/>
        <w:bottom w:val="none" w:sz="0" w:space="0" w:color="auto"/>
        <w:right w:val="none" w:sz="0" w:space="0" w:color="auto"/>
      </w:divBdr>
      <w:divsChild>
        <w:div w:id="377438929">
          <w:marLeft w:val="0"/>
          <w:marRight w:val="0"/>
          <w:marTop w:val="0"/>
          <w:marBottom w:val="0"/>
          <w:divBdr>
            <w:top w:val="none" w:sz="0" w:space="0" w:color="auto"/>
            <w:left w:val="none" w:sz="0" w:space="0" w:color="auto"/>
            <w:bottom w:val="none" w:sz="0" w:space="0" w:color="auto"/>
            <w:right w:val="none" w:sz="0" w:space="0" w:color="auto"/>
          </w:divBdr>
          <w:divsChild>
            <w:div w:id="829909300">
              <w:marLeft w:val="0"/>
              <w:marRight w:val="0"/>
              <w:marTop w:val="0"/>
              <w:marBottom w:val="0"/>
              <w:divBdr>
                <w:top w:val="none" w:sz="0" w:space="0" w:color="auto"/>
                <w:left w:val="none" w:sz="0" w:space="0" w:color="auto"/>
                <w:bottom w:val="none" w:sz="0" w:space="0" w:color="auto"/>
                <w:right w:val="none" w:sz="0" w:space="0" w:color="auto"/>
              </w:divBdr>
              <w:divsChild>
                <w:div w:id="20698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3148">
      <w:bodyDiv w:val="1"/>
      <w:marLeft w:val="0"/>
      <w:marRight w:val="0"/>
      <w:marTop w:val="0"/>
      <w:marBottom w:val="0"/>
      <w:divBdr>
        <w:top w:val="none" w:sz="0" w:space="0" w:color="auto"/>
        <w:left w:val="none" w:sz="0" w:space="0" w:color="auto"/>
        <w:bottom w:val="none" w:sz="0" w:space="0" w:color="auto"/>
        <w:right w:val="none" w:sz="0" w:space="0" w:color="auto"/>
      </w:divBdr>
      <w:divsChild>
        <w:div w:id="455878584">
          <w:marLeft w:val="0"/>
          <w:marRight w:val="0"/>
          <w:marTop w:val="0"/>
          <w:marBottom w:val="0"/>
          <w:divBdr>
            <w:top w:val="none" w:sz="0" w:space="0" w:color="auto"/>
            <w:left w:val="none" w:sz="0" w:space="0" w:color="auto"/>
            <w:bottom w:val="none" w:sz="0" w:space="0" w:color="auto"/>
            <w:right w:val="none" w:sz="0" w:space="0" w:color="auto"/>
          </w:divBdr>
          <w:divsChild>
            <w:div w:id="709647874">
              <w:marLeft w:val="0"/>
              <w:marRight w:val="0"/>
              <w:marTop w:val="0"/>
              <w:marBottom w:val="0"/>
              <w:divBdr>
                <w:top w:val="none" w:sz="0" w:space="0" w:color="auto"/>
                <w:left w:val="none" w:sz="0" w:space="0" w:color="auto"/>
                <w:bottom w:val="none" w:sz="0" w:space="0" w:color="auto"/>
                <w:right w:val="none" w:sz="0" w:space="0" w:color="auto"/>
              </w:divBdr>
              <w:divsChild>
                <w:div w:id="4287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2369">
      <w:bodyDiv w:val="1"/>
      <w:marLeft w:val="0"/>
      <w:marRight w:val="0"/>
      <w:marTop w:val="0"/>
      <w:marBottom w:val="0"/>
      <w:divBdr>
        <w:top w:val="none" w:sz="0" w:space="0" w:color="auto"/>
        <w:left w:val="none" w:sz="0" w:space="0" w:color="auto"/>
        <w:bottom w:val="none" w:sz="0" w:space="0" w:color="auto"/>
        <w:right w:val="none" w:sz="0" w:space="0" w:color="auto"/>
      </w:divBdr>
    </w:div>
    <w:div w:id="1497302564">
      <w:bodyDiv w:val="1"/>
      <w:marLeft w:val="0"/>
      <w:marRight w:val="0"/>
      <w:marTop w:val="0"/>
      <w:marBottom w:val="0"/>
      <w:divBdr>
        <w:top w:val="none" w:sz="0" w:space="0" w:color="auto"/>
        <w:left w:val="none" w:sz="0" w:space="0" w:color="auto"/>
        <w:bottom w:val="none" w:sz="0" w:space="0" w:color="auto"/>
        <w:right w:val="none" w:sz="0" w:space="0" w:color="auto"/>
      </w:divBdr>
      <w:divsChild>
        <w:div w:id="1928611340">
          <w:marLeft w:val="0"/>
          <w:marRight w:val="0"/>
          <w:marTop w:val="0"/>
          <w:marBottom w:val="0"/>
          <w:divBdr>
            <w:top w:val="none" w:sz="0" w:space="0" w:color="auto"/>
            <w:left w:val="none" w:sz="0" w:space="0" w:color="auto"/>
            <w:bottom w:val="none" w:sz="0" w:space="0" w:color="auto"/>
            <w:right w:val="none" w:sz="0" w:space="0" w:color="auto"/>
          </w:divBdr>
          <w:divsChild>
            <w:div w:id="398478935">
              <w:marLeft w:val="0"/>
              <w:marRight w:val="0"/>
              <w:marTop w:val="0"/>
              <w:marBottom w:val="0"/>
              <w:divBdr>
                <w:top w:val="none" w:sz="0" w:space="0" w:color="auto"/>
                <w:left w:val="none" w:sz="0" w:space="0" w:color="auto"/>
                <w:bottom w:val="none" w:sz="0" w:space="0" w:color="auto"/>
                <w:right w:val="none" w:sz="0" w:space="0" w:color="auto"/>
              </w:divBdr>
              <w:divsChild>
                <w:div w:id="19038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3173">
      <w:bodyDiv w:val="1"/>
      <w:marLeft w:val="0"/>
      <w:marRight w:val="0"/>
      <w:marTop w:val="0"/>
      <w:marBottom w:val="0"/>
      <w:divBdr>
        <w:top w:val="none" w:sz="0" w:space="0" w:color="auto"/>
        <w:left w:val="none" w:sz="0" w:space="0" w:color="auto"/>
        <w:bottom w:val="none" w:sz="0" w:space="0" w:color="auto"/>
        <w:right w:val="none" w:sz="0" w:space="0" w:color="auto"/>
      </w:divBdr>
    </w:div>
    <w:div w:id="1540311801">
      <w:bodyDiv w:val="1"/>
      <w:marLeft w:val="0"/>
      <w:marRight w:val="0"/>
      <w:marTop w:val="0"/>
      <w:marBottom w:val="0"/>
      <w:divBdr>
        <w:top w:val="none" w:sz="0" w:space="0" w:color="auto"/>
        <w:left w:val="none" w:sz="0" w:space="0" w:color="auto"/>
        <w:bottom w:val="none" w:sz="0" w:space="0" w:color="auto"/>
        <w:right w:val="none" w:sz="0" w:space="0" w:color="auto"/>
      </w:divBdr>
      <w:divsChild>
        <w:div w:id="512764969">
          <w:marLeft w:val="0"/>
          <w:marRight w:val="0"/>
          <w:marTop w:val="0"/>
          <w:marBottom w:val="0"/>
          <w:divBdr>
            <w:top w:val="none" w:sz="0" w:space="0" w:color="auto"/>
            <w:left w:val="none" w:sz="0" w:space="0" w:color="auto"/>
            <w:bottom w:val="none" w:sz="0" w:space="0" w:color="auto"/>
            <w:right w:val="none" w:sz="0" w:space="0" w:color="auto"/>
          </w:divBdr>
          <w:divsChild>
            <w:div w:id="1641688989">
              <w:marLeft w:val="0"/>
              <w:marRight w:val="0"/>
              <w:marTop w:val="0"/>
              <w:marBottom w:val="0"/>
              <w:divBdr>
                <w:top w:val="none" w:sz="0" w:space="0" w:color="auto"/>
                <w:left w:val="none" w:sz="0" w:space="0" w:color="auto"/>
                <w:bottom w:val="none" w:sz="0" w:space="0" w:color="auto"/>
                <w:right w:val="none" w:sz="0" w:space="0" w:color="auto"/>
              </w:divBdr>
              <w:divsChild>
                <w:div w:id="286199328">
                  <w:marLeft w:val="0"/>
                  <w:marRight w:val="0"/>
                  <w:marTop w:val="0"/>
                  <w:marBottom w:val="0"/>
                  <w:divBdr>
                    <w:top w:val="none" w:sz="0" w:space="0" w:color="auto"/>
                    <w:left w:val="none" w:sz="0" w:space="0" w:color="auto"/>
                    <w:bottom w:val="none" w:sz="0" w:space="0" w:color="auto"/>
                    <w:right w:val="none" w:sz="0" w:space="0" w:color="auto"/>
                  </w:divBdr>
                  <w:divsChild>
                    <w:div w:id="1509099244">
                      <w:marLeft w:val="0"/>
                      <w:marRight w:val="0"/>
                      <w:marTop w:val="0"/>
                      <w:marBottom w:val="0"/>
                      <w:divBdr>
                        <w:top w:val="none" w:sz="0" w:space="0" w:color="auto"/>
                        <w:left w:val="none" w:sz="0" w:space="0" w:color="auto"/>
                        <w:bottom w:val="none" w:sz="0" w:space="0" w:color="auto"/>
                        <w:right w:val="none" w:sz="0" w:space="0" w:color="auto"/>
                      </w:divBdr>
                      <w:divsChild>
                        <w:div w:id="1040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8514">
              <w:marLeft w:val="0"/>
              <w:marRight w:val="0"/>
              <w:marTop w:val="0"/>
              <w:marBottom w:val="0"/>
              <w:divBdr>
                <w:top w:val="none" w:sz="0" w:space="0" w:color="auto"/>
                <w:left w:val="none" w:sz="0" w:space="0" w:color="auto"/>
                <w:bottom w:val="none" w:sz="0" w:space="0" w:color="auto"/>
                <w:right w:val="none" w:sz="0" w:space="0" w:color="auto"/>
              </w:divBdr>
              <w:divsChild>
                <w:div w:id="2123643678">
                  <w:marLeft w:val="0"/>
                  <w:marRight w:val="0"/>
                  <w:marTop w:val="0"/>
                  <w:marBottom w:val="0"/>
                  <w:divBdr>
                    <w:top w:val="none" w:sz="0" w:space="0" w:color="auto"/>
                    <w:left w:val="none" w:sz="0" w:space="0" w:color="auto"/>
                    <w:bottom w:val="none" w:sz="0" w:space="0" w:color="auto"/>
                    <w:right w:val="none" w:sz="0" w:space="0" w:color="auto"/>
                  </w:divBdr>
                  <w:divsChild>
                    <w:div w:id="7468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6805">
          <w:marLeft w:val="0"/>
          <w:marRight w:val="0"/>
          <w:marTop w:val="0"/>
          <w:marBottom w:val="0"/>
          <w:divBdr>
            <w:top w:val="none" w:sz="0" w:space="0" w:color="auto"/>
            <w:left w:val="none" w:sz="0" w:space="0" w:color="auto"/>
            <w:bottom w:val="none" w:sz="0" w:space="0" w:color="auto"/>
            <w:right w:val="none" w:sz="0" w:space="0" w:color="auto"/>
          </w:divBdr>
          <w:divsChild>
            <w:div w:id="466095086">
              <w:marLeft w:val="0"/>
              <w:marRight w:val="0"/>
              <w:marTop w:val="0"/>
              <w:marBottom w:val="0"/>
              <w:divBdr>
                <w:top w:val="none" w:sz="0" w:space="0" w:color="auto"/>
                <w:left w:val="none" w:sz="0" w:space="0" w:color="auto"/>
                <w:bottom w:val="none" w:sz="0" w:space="0" w:color="auto"/>
                <w:right w:val="none" w:sz="0" w:space="0" w:color="auto"/>
              </w:divBdr>
              <w:divsChild>
                <w:div w:id="2022274143">
                  <w:marLeft w:val="0"/>
                  <w:marRight w:val="0"/>
                  <w:marTop w:val="0"/>
                  <w:marBottom w:val="0"/>
                  <w:divBdr>
                    <w:top w:val="none" w:sz="0" w:space="0" w:color="auto"/>
                    <w:left w:val="none" w:sz="0" w:space="0" w:color="auto"/>
                    <w:bottom w:val="none" w:sz="0" w:space="0" w:color="auto"/>
                    <w:right w:val="none" w:sz="0" w:space="0" w:color="auto"/>
                  </w:divBdr>
                  <w:divsChild>
                    <w:div w:id="615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9223">
      <w:bodyDiv w:val="1"/>
      <w:marLeft w:val="0"/>
      <w:marRight w:val="0"/>
      <w:marTop w:val="0"/>
      <w:marBottom w:val="0"/>
      <w:divBdr>
        <w:top w:val="none" w:sz="0" w:space="0" w:color="auto"/>
        <w:left w:val="none" w:sz="0" w:space="0" w:color="auto"/>
        <w:bottom w:val="none" w:sz="0" w:space="0" w:color="auto"/>
        <w:right w:val="none" w:sz="0" w:space="0" w:color="auto"/>
      </w:divBdr>
      <w:divsChild>
        <w:div w:id="53746906">
          <w:marLeft w:val="0"/>
          <w:marRight w:val="0"/>
          <w:marTop w:val="0"/>
          <w:marBottom w:val="0"/>
          <w:divBdr>
            <w:top w:val="none" w:sz="0" w:space="0" w:color="auto"/>
            <w:left w:val="none" w:sz="0" w:space="0" w:color="auto"/>
            <w:bottom w:val="none" w:sz="0" w:space="0" w:color="auto"/>
            <w:right w:val="none" w:sz="0" w:space="0" w:color="auto"/>
          </w:divBdr>
          <w:divsChild>
            <w:div w:id="1319194116">
              <w:marLeft w:val="0"/>
              <w:marRight w:val="0"/>
              <w:marTop w:val="0"/>
              <w:marBottom w:val="0"/>
              <w:divBdr>
                <w:top w:val="none" w:sz="0" w:space="0" w:color="auto"/>
                <w:left w:val="none" w:sz="0" w:space="0" w:color="auto"/>
                <w:bottom w:val="none" w:sz="0" w:space="0" w:color="auto"/>
                <w:right w:val="none" w:sz="0" w:space="0" w:color="auto"/>
              </w:divBdr>
              <w:divsChild>
                <w:div w:id="1532762189">
                  <w:marLeft w:val="0"/>
                  <w:marRight w:val="0"/>
                  <w:marTop w:val="0"/>
                  <w:marBottom w:val="0"/>
                  <w:divBdr>
                    <w:top w:val="none" w:sz="0" w:space="0" w:color="auto"/>
                    <w:left w:val="none" w:sz="0" w:space="0" w:color="auto"/>
                    <w:bottom w:val="none" w:sz="0" w:space="0" w:color="auto"/>
                    <w:right w:val="none" w:sz="0" w:space="0" w:color="auto"/>
                  </w:divBdr>
                  <w:divsChild>
                    <w:div w:id="638723864">
                      <w:marLeft w:val="0"/>
                      <w:marRight w:val="120"/>
                      <w:marTop w:val="0"/>
                      <w:marBottom w:val="0"/>
                      <w:divBdr>
                        <w:top w:val="none" w:sz="0" w:space="0" w:color="auto"/>
                        <w:left w:val="none" w:sz="0" w:space="0" w:color="auto"/>
                        <w:bottom w:val="none" w:sz="0" w:space="0" w:color="auto"/>
                        <w:right w:val="none" w:sz="0" w:space="0" w:color="auto"/>
                      </w:divBdr>
                      <w:divsChild>
                        <w:div w:id="277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1142">
      <w:bodyDiv w:val="1"/>
      <w:marLeft w:val="0"/>
      <w:marRight w:val="0"/>
      <w:marTop w:val="0"/>
      <w:marBottom w:val="0"/>
      <w:divBdr>
        <w:top w:val="none" w:sz="0" w:space="0" w:color="auto"/>
        <w:left w:val="none" w:sz="0" w:space="0" w:color="auto"/>
        <w:bottom w:val="none" w:sz="0" w:space="0" w:color="auto"/>
        <w:right w:val="none" w:sz="0" w:space="0" w:color="auto"/>
      </w:divBdr>
    </w:div>
    <w:div w:id="1606426770">
      <w:marLeft w:val="0"/>
      <w:marRight w:val="0"/>
      <w:marTop w:val="0"/>
      <w:marBottom w:val="0"/>
      <w:divBdr>
        <w:top w:val="none" w:sz="0" w:space="0" w:color="auto"/>
        <w:left w:val="none" w:sz="0" w:space="0" w:color="auto"/>
        <w:bottom w:val="none" w:sz="0" w:space="0" w:color="auto"/>
        <w:right w:val="none" w:sz="0" w:space="0" w:color="auto"/>
      </w:divBdr>
      <w:divsChild>
        <w:div w:id="1036321151">
          <w:marLeft w:val="0"/>
          <w:marRight w:val="0"/>
          <w:marTop w:val="0"/>
          <w:marBottom w:val="0"/>
          <w:divBdr>
            <w:top w:val="none" w:sz="0" w:space="0" w:color="auto"/>
            <w:left w:val="none" w:sz="0" w:space="0" w:color="auto"/>
            <w:bottom w:val="none" w:sz="0" w:space="0" w:color="auto"/>
            <w:right w:val="none" w:sz="0" w:space="0" w:color="auto"/>
          </w:divBdr>
          <w:divsChild>
            <w:div w:id="900408744">
              <w:marLeft w:val="0"/>
              <w:marRight w:val="0"/>
              <w:marTop w:val="0"/>
              <w:marBottom w:val="0"/>
              <w:divBdr>
                <w:top w:val="none" w:sz="0" w:space="0" w:color="auto"/>
                <w:left w:val="none" w:sz="0" w:space="0" w:color="auto"/>
                <w:bottom w:val="none" w:sz="0" w:space="0" w:color="auto"/>
                <w:right w:val="none" w:sz="0" w:space="0" w:color="auto"/>
              </w:divBdr>
              <w:divsChild>
                <w:div w:id="5214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484">
      <w:marLeft w:val="0"/>
      <w:marRight w:val="0"/>
      <w:marTop w:val="0"/>
      <w:marBottom w:val="0"/>
      <w:divBdr>
        <w:top w:val="none" w:sz="0" w:space="0" w:color="auto"/>
        <w:left w:val="none" w:sz="0" w:space="0" w:color="auto"/>
        <w:bottom w:val="none" w:sz="0" w:space="0" w:color="auto"/>
        <w:right w:val="none" w:sz="0" w:space="0" w:color="auto"/>
      </w:divBdr>
      <w:divsChild>
        <w:div w:id="1198201937">
          <w:marLeft w:val="0"/>
          <w:marRight w:val="0"/>
          <w:marTop w:val="0"/>
          <w:marBottom w:val="0"/>
          <w:divBdr>
            <w:top w:val="none" w:sz="0" w:space="0" w:color="auto"/>
            <w:left w:val="none" w:sz="0" w:space="0" w:color="auto"/>
            <w:bottom w:val="none" w:sz="0" w:space="0" w:color="auto"/>
            <w:right w:val="none" w:sz="0" w:space="0" w:color="auto"/>
          </w:divBdr>
          <w:divsChild>
            <w:div w:id="1083990415">
              <w:marLeft w:val="0"/>
              <w:marRight w:val="0"/>
              <w:marTop w:val="0"/>
              <w:marBottom w:val="0"/>
              <w:divBdr>
                <w:top w:val="none" w:sz="0" w:space="0" w:color="auto"/>
                <w:left w:val="none" w:sz="0" w:space="0" w:color="auto"/>
                <w:bottom w:val="none" w:sz="0" w:space="0" w:color="auto"/>
                <w:right w:val="none" w:sz="0" w:space="0" w:color="auto"/>
              </w:divBdr>
              <w:divsChild>
                <w:div w:id="8317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276">
      <w:bodyDiv w:val="1"/>
      <w:marLeft w:val="0"/>
      <w:marRight w:val="0"/>
      <w:marTop w:val="0"/>
      <w:marBottom w:val="0"/>
      <w:divBdr>
        <w:top w:val="none" w:sz="0" w:space="0" w:color="auto"/>
        <w:left w:val="none" w:sz="0" w:space="0" w:color="auto"/>
        <w:bottom w:val="none" w:sz="0" w:space="0" w:color="auto"/>
        <w:right w:val="none" w:sz="0" w:space="0" w:color="auto"/>
      </w:divBdr>
      <w:divsChild>
        <w:div w:id="732002852">
          <w:marLeft w:val="0"/>
          <w:marRight w:val="0"/>
          <w:marTop w:val="0"/>
          <w:marBottom w:val="0"/>
          <w:divBdr>
            <w:top w:val="none" w:sz="0" w:space="0" w:color="auto"/>
            <w:left w:val="none" w:sz="0" w:space="0" w:color="auto"/>
            <w:bottom w:val="none" w:sz="0" w:space="0" w:color="auto"/>
            <w:right w:val="none" w:sz="0" w:space="0" w:color="auto"/>
          </w:divBdr>
          <w:divsChild>
            <w:div w:id="950743161">
              <w:marLeft w:val="0"/>
              <w:marRight w:val="0"/>
              <w:marTop w:val="0"/>
              <w:marBottom w:val="0"/>
              <w:divBdr>
                <w:top w:val="none" w:sz="0" w:space="0" w:color="auto"/>
                <w:left w:val="none" w:sz="0" w:space="0" w:color="auto"/>
                <w:bottom w:val="none" w:sz="0" w:space="0" w:color="auto"/>
                <w:right w:val="none" w:sz="0" w:space="0" w:color="auto"/>
              </w:divBdr>
              <w:divsChild>
                <w:div w:id="689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005">
      <w:bodyDiv w:val="1"/>
      <w:marLeft w:val="0"/>
      <w:marRight w:val="0"/>
      <w:marTop w:val="0"/>
      <w:marBottom w:val="0"/>
      <w:divBdr>
        <w:top w:val="none" w:sz="0" w:space="0" w:color="auto"/>
        <w:left w:val="none" w:sz="0" w:space="0" w:color="auto"/>
        <w:bottom w:val="none" w:sz="0" w:space="0" w:color="auto"/>
        <w:right w:val="none" w:sz="0" w:space="0" w:color="auto"/>
      </w:divBdr>
      <w:divsChild>
        <w:div w:id="956256441">
          <w:marLeft w:val="0"/>
          <w:marRight w:val="0"/>
          <w:marTop w:val="0"/>
          <w:marBottom w:val="0"/>
          <w:divBdr>
            <w:top w:val="none" w:sz="0" w:space="0" w:color="auto"/>
            <w:left w:val="none" w:sz="0" w:space="0" w:color="auto"/>
            <w:bottom w:val="none" w:sz="0" w:space="0" w:color="auto"/>
            <w:right w:val="none" w:sz="0" w:space="0" w:color="auto"/>
          </w:divBdr>
          <w:divsChild>
            <w:div w:id="300692705">
              <w:marLeft w:val="0"/>
              <w:marRight w:val="0"/>
              <w:marTop w:val="0"/>
              <w:marBottom w:val="0"/>
              <w:divBdr>
                <w:top w:val="none" w:sz="0" w:space="0" w:color="auto"/>
                <w:left w:val="none" w:sz="0" w:space="0" w:color="auto"/>
                <w:bottom w:val="none" w:sz="0" w:space="0" w:color="auto"/>
                <w:right w:val="none" w:sz="0" w:space="0" w:color="auto"/>
              </w:divBdr>
              <w:divsChild>
                <w:div w:id="10682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993">
      <w:bodyDiv w:val="1"/>
      <w:marLeft w:val="0"/>
      <w:marRight w:val="0"/>
      <w:marTop w:val="0"/>
      <w:marBottom w:val="0"/>
      <w:divBdr>
        <w:top w:val="none" w:sz="0" w:space="0" w:color="auto"/>
        <w:left w:val="none" w:sz="0" w:space="0" w:color="auto"/>
        <w:bottom w:val="none" w:sz="0" w:space="0" w:color="auto"/>
        <w:right w:val="none" w:sz="0" w:space="0" w:color="auto"/>
      </w:divBdr>
      <w:divsChild>
        <w:div w:id="949318286">
          <w:marLeft w:val="0"/>
          <w:marRight w:val="0"/>
          <w:marTop w:val="0"/>
          <w:marBottom w:val="0"/>
          <w:divBdr>
            <w:top w:val="none" w:sz="0" w:space="0" w:color="auto"/>
            <w:left w:val="none" w:sz="0" w:space="0" w:color="auto"/>
            <w:bottom w:val="none" w:sz="0" w:space="0" w:color="auto"/>
            <w:right w:val="none" w:sz="0" w:space="0" w:color="auto"/>
          </w:divBdr>
          <w:divsChild>
            <w:div w:id="1595282355">
              <w:marLeft w:val="0"/>
              <w:marRight w:val="0"/>
              <w:marTop w:val="0"/>
              <w:marBottom w:val="0"/>
              <w:divBdr>
                <w:top w:val="none" w:sz="0" w:space="0" w:color="auto"/>
                <w:left w:val="none" w:sz="0" w:space="0" w:color="auto"/>
                <w:bottom w:val="none" w:sz="0" w:space="0" w:color="auto"/>
                <w:right w:val="none" w:sz="0" w:space="0" w:color="auto"/>
              </w:divBdr>
              <w:divsChild>
                <w:div w:id="4940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6134">
      <w:bodyDiv w:val="1"/>
      <w:marLeft w:val="0"/>
      <w:marRight w:val="0"/>
      <w:marTop w:val="0"/>
      <w:marBottom w:val="0"/>
      <w:divBdr>
        <w:top w:val="none" w:sz="0" w:space="0" w:color="auto"/>
        <w:left w:val="none" w:sz="0" w:space="0" w:color="auto"/>
        <w:bottom w:val="none" w:sz="0" w:space="0" w:color="auto"/>
        <w:right w:val="none" w:sz="0" w:space="0" w:color="auto"/>
      </w:divBdr>
      <w:divsChild>
        <w:div w:id="1298955899">
          <w:marLeft w:val="0"/>
          <w:marRight w:val="0"/>
          <w:marTop w:val="0"/>
          <w:marBottom w:val="0"/>
          <w:divBdr>
            <w:top w:val="none" w:sz="0" w:space="0" w:color="auto"/>
            <w:left w:val="none" w:sz="0" w:space="0" w:color="auto"/>
            <w:bottom w:val="none" w:sz="0" w:space="0" w:color="auto"/>
            <w:right w:val="none" w:sz="0" w:space="0" w:color="auto"/>
          </w:divBdr>
          <w:divsChild>
            <w:div w:id="1487555778">
              <w:marLeft w:val="0"/>
              <w:marRight w:val="0"/>
              <w:marTop w:val="0"/>
              <w:marBottom w:val="0"/>
              <w:divBdr>
                <w:top w:val="none" w:sz="0" w:space="0" w:color="auto"/>
                <w:left w:val="none" w:sz="0" w:space="0" w:color="auto"/>
                <w:bottom w:val="none" w:sz="0" w:space="0" w:color="auto"/>
                <w:right w:val="none" w:sz="0" w:space="0" w:color="auto"/>
              </w:divBdr>
              <w:divsChild>
                <w:div w:id="4171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0763">
      <w:bodyDiv w:val="1"/>
      <w:marLeft w:val="0"/>
      <w:marRight w:val="0"/>
      <w:marTop w:val="0"/>
      <w:marBottom w:val="0"/>
      <w:divBdr>
        <w:top w:val="none" w:sz="0" w:space="0" w:color="auto"/>
        <w:left w:val="none" w:sz="0" w:space="0" w:color="auto"/>
        <w:bottom w:val="none" w:sz="0" w:space="0" w:color="auto"/>
        <w:right w:val="none" w:sz="0" w:space="0" w:color="auto"/>
      </w:divBdr>
      <w:divsChild>
        <w:div w:id="585579954">
          <w:marLeft w:val="0"/>
          <w:marRight w:val="0"/>
          <w:marTop w:val="0"/>
          <w:marBottom w:val="0"/>
          <w:divBdr>
            <w:top w:val="none" w:sz="0" w:space="0" w:color="auto"/>
            <w:left w:val="none" w:sz="0" w:space="0" w:color="auto"/>
            <w:bottom w:val="none" w:sz="0" w:space="0" w:color="auto"/>
            <w:right w:val="none" w:sz="0" w:space="0" w:color="auto"/>
          </w:divBdr>
          <w:divsChild>
            <w:div w:id="1125268875">
              <w:marLeft w:val="0"/>
              <w:marRight w:val="0"/>
              <w:marTop w:val="0"/>
              <w:marBottom w:val="0"/>
              <w:divBdr>
                <w:top w:val="none" w:sz="0" w:space="0" w:color="auto"/>
                <w:left w:val="none" w:sz="0" w:space="0" w:color="auto"/>
                <w:bottom w:val="none" w:sz="0" w:space="0" w:color="auto"/>
                <w:right w:val="none" w:sz="0" w:space="0" w:color="auto"/>
              </w:divBdr>
              <w:divsChild>
                <w:div w:id="20387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30994">
      <w:bodyDiv w:val="1"/>
      <w:marLeft w:val="0"/>
      <w:marRight w:val="0"/>
      <w:marTop w:val="0"/>
      <w:marBottom w:val="0"/>
      <w:divBdr>
        <w:top w:val="none" w:sz="0" w:space="0" w:color="auto"/>
        <w:left w:val="none" w:sz="0" w:space="0" w:color="auto"/>
        <w:bottom w:val="none" w:sz="0" w:space="0" w:color="auto"/>
        <w:right w:val="none" w:sz="0" w:space="0" w:color="auto"/>
      </w:divBdr>
      <w:divsChild>
        <w:div w:id="650906114">
          <w:marLeft w:val="0"/>
          <w:marRight w:val="0"/>
          <w:marTop w:val="0"/>
          <w:marBottom w:val="0"/>
          <w:divBdr>
            <w:top w:val="none" w:sz="0" w:space="0" w:color="auto"/>
            <w:left w:val="none" w:sz="0" w:space="0" w:color="auto"/>
            <w:bottom w:val="none" w:sz="0" w:space="0" w:color="auto"/>
            <w:right w:val="none" w:sz="0" w:space="0" w:color="auto"/>
          </w:divBdr>
          <w:divsChild>
            <w:div w:id="1646425137">
              <w:marLeft w:val="0"/>
              <w:marRight w:val="0"/>
              <w:marTop w:val="0"/>
              <w:marBottom w:val="0"/>
              <w:divBdr>
                <w:top w:val="none" w:sz="0" w:space="0" w:color="auto"/>
                <w:left w:val="none" w:sz="0" w:space="0" w:color="auto"/>
                <w:bottom w:val="none" w:sz="0" w:space="0" w:color="auto"/>
                <w:right w:val="none" w:sz="0" w:space="0" w:color="auto"/>
              </w:divBdr>
              <w:divsChild>
                <w:div w:id="16889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1096">
      <w:bodyDiv w:val="1"/>
      <w:marLeft w:val="0"/>
      <w:marRight w:val="0"/>
      <w:marTop w:val="0"/>
      <w:marBottom w:val="0"/>
      <w:divBdr>
        <w:top w:val="none" w:sz="0" w:space="0" w:color="auto"/>
        <w:left w:val="none" w:sz="0" w:space="0" w:color="auto"/>
        <w:bottom w:val="none" w:sz="0" w:space="0" w:color="auto"/>
        <w:right w:val="none" w:sz="0" w:space="0" w:color="auto"/>
      </w:divBdr>
      <w:divsChild>
        <w:div w:id="940183632">
          <w:marLeft w:val="0"/>
          <w:marRight w:val="0"/>
          <w:marTop w:val="0"/>
          <w:marBottom w:val="0"/>
          <w:divBdr>
            <w:top w:val="none" w:sz="0" w:space="0" w:color="auto"/>
            <w:left w:val="none" w:sz="0" w:space="0" w:color="auto"/>
            <w:bottom w:val="none" w:sz="0" w:space="0" w:color="auto"/>
            <w:right w:val="none" w:sz="0" w:space="0" w:color="auto"/>
          </w:divBdr>
          <w:divsChild>
            <w:div w:id="630331769">
              <w:marLeft w:val="0"/>
              <w:marRight w:val="0"/>
              <w:marTop w:val="0"/>
              <w:marBottom w:val="0"/>
              <w:divBdr>
                <w:top w:val="none" w:sz="0" w:space="0" w:color="auto"/>
                <w:left w:val="none" w:sz="0" w:space="0" w:color="auto"/>
                <w:bottom w:val="none" w:sz="0" w:space="0" w:color="auto"/>
                <w:right w:val="none" w:sz="0" w:space="0" w:color="auto"/>
              </w:divBdr>
              <w:divsChild>
                <w:div w:id="319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26468">
      <w:bodyDiv w:val="1"/>
      <w:marLeft w:val="0"/>
      <w:marRight w:val="0"/>
      <w:marTop w:val="0"/>
      <w:marBottom w:val="0"/>
      <w:divBdr>
        <w:top w:val="none" w:sz="0" w:space="0" w:color="auto"/>
        <w:left w:val="none" w:sz="0" w:space="0" w:color="auto"/>
        <w:bottom w:val="none" w:sz="0" w:space="0" w:color="auto"/>
        <w:right w:val="none" w:sz="0" w:space="0" w:color="auto"/>
      </w:divBdr>
      <w:divsChild>
        <w:div w:id="1879582465">
          <w:marLeft w:val="0"/>
          <w:marRight w:val="0"/>
          <w:marTop w:val="0"/>
          <w:marBottom w:val="0"/>
          <w:divBdr>
            <w:top w:val="none" w:sz="0" w:space="0" w:color="auto"/>
            <w:left w:val="none" w:sz="0" w:space="0" w:color="auto"/>
            <w:bottom w:val="none" w:sz="0" w:space="0" w:color="auto"/>
            <w:right w:val="none" w:sz="0" w:space="0" w:color="auto"/>
          </w:divBdr>
          <w:divsChild>
            <w:div w:id="560865595">
              <w:marLeft w:val="0"/>
              <w:marRight w:val="0"/>
              <w:marTop w:val="0"/>
              <w:marBottom w:val="0"/>
              <w:divBdr>
                <w:top w:val="none" w:sz="0" w:space="0" w:color="auto"/>
                <w:left w:val="none" w:sz="0" w:space="0" w:color="auto"/>
                <w:bottom w:val="none" w:sz="0" w:space="0" w:color="auto"/>
                <w:right w:val="none" w:sz="0" w:space="0" w:color="auto"/>
              </w:divBdr>
              <w:divsChild>
                <w:div w:id="5412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79569">
      <w:bodyDiv w:val="1"/>
      <w:marLeft w:val="0"/>
      <w:marRight w:val="0"/>
      <w:marTop w:val="0"/>
      <w:marBottom w:val="0"/>
      <w:divBdr>
        <w:top w:val="none" w:sz="0" w:space="0" w:color="auto"/>
        <w:left w:val="none" w:sz="0" w:space="0" w:color="auto"/>
        <w:bottom w:val="none" w:sz="0" w:space="0" w:color="auto"/>
        <w:right w:val="none" w:sz="0" w:space="0" w:color="auto"/>
      </w:divBdr>
    </w:div>
    <w:div w:id="1852060586">
      <w:bodyDiv w:val="1"/>
      <w:marLeft w:val="0"/>
      <w:marRight w:val="0"/>
      <w:marTop w:val="0"/>
      <w:marBottom w:val="0"/>
      <w:divBdr>
        <w:top w:val="none" w:sz="0" w:space="0" w:color="auto"/>
        <w:left w:val="none" w:sz="0" w:space="0" w:color="auto"/>
        <w:bottom w:val="none" w:sz="0" w:space="0" w:color="auto"/>
        <w:right w:val="none" w:sz="0" w:space="0" w:color="auto"/>
      </w:divBdr>
      <w:divsChild>
        <w:div w:id="1424951786">
          <w:marLeft w:val="0"/>
          <w:marRight w:val="0"/>
          <w:marTop w:val="0"/>
          <w:marBottom w:val="0"/>
          <w:divBdr>
            <w:top w:val="none" w:sz="0" w:space="0" w:color="auto"/>
            <w:left w:val="none" w:sz="0" w:space="0" w:color="auto"/>
            <w:bottom w:val="none" w:sz="0" w:space="0" w:color="auto"/>
            <w:right w:val="none" w:sz="0" w:space="0" w:color="auto"/>
          </w:divBdr>
          <w:divsChild>
            <w:div w:id="1672487393">
              <w:marLeft w:val="0"/>
              <w:marRight w:val="0"/>
              <w:marTop w:val="0"/>
              <w:marBottom w:val="0"/>
              <w:divBdr>
                <w:top w:val="none" w:sz="0" w:space="0" w:color="auto"/>
                <w:left w:val="none" w:sz="0" w:space="0" w:color="auto"/>
                <w:bottom w:val="none" w:sz="0" w:space="0" w:color="auto"/>
                <w:right w:val="none" w:sz="0" w:space="0" w:color="auto"/>
              </w:divBdr>
              <w:divsChild>
                <w:div w:id="9719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2555">
      <w:bodyDiv w:val="1"/>
      <w:marLeft w:val="0"/>
      <w:marRight w:val="0"/>
      <w:marTop w:val="0"/>
      <w:marBottom w:val="0"/>
      <w:divBdr>
        <w:top w:val="none" w:sz="0" w:space="0" w:color="auto"/>
        <w:left w:val="none" w:sz="0" w:space="0" w:color="auto"/>
        <w:bottom w:val="none" w:sz="0" w:space="0" w:color="auto"/>
        <w:right w:val="none" w:sz="0" w:space="0" w:color="auto"/>
      </w:divBdr>
    </w:div>
    <w:div w:id="1880504988">
      <w:bodyDiv w:val="1"/>
      <w:marLeft w:val="0"/>
      <w:marRight w:val="0"/>
      <w:marTop w:val="0"/>
      <w:marBottom w:val="0"/>
      <w:divBdr>
        <w:top w:val="none" w:sz="0" w:space="0" w:color="auto"/>
        <w:left w:val="none" w:sz="0" w:space="0" w:color="auto"/>
        <w:bottom w:val="none" w:sz="0" w:space="0" w:color="auto"/>
        <w:right w:val="none" w:sz="0" w:space="0" w:color="auto"/>
      </w:divBdr>
      <w:divsChild>
        <w:div w:id="1361859350">
          <w:marLeft w:val="0"/>
          <w:marRight w:val="0"/>
          <w:marTop w:val="0"/>
          <w:marBottom w:val="0"/>
          <w:divBdr>
            <w:top w:val="none" w:sz="0" w:space="0" w:color="auto"/>
            <w:left w:val="none" w:sz="0" w:space="0" w:color="auto"/>
            <w:bottom w:val="none" w:sz="0" w:space="0" w:color="auto"/>
            <w:right w:val="none" w:sz="0" w:space="0" w:color="auto"/>
          </w:divBdr>
          <w:divsChild>
            <w:div w:id="1589390925">
              <w:marLeft w:val="0"/>
              <w:marRight w:val="0"/>
              <w:marTop w:val="0"/>
              <w:marBottom w:val="0"/>
              <w:divBdr>
                <w:top w:val="none" w:sz="0" w:space="0" w:color="auto"/>
                <w:left w:val="none" w:sz="0" w:space="0" w:color="auto"/>
                <w:bottom w:val="none" w:sz="0" w:space="0" w:color="auto"/>
                <w:right w:val="none" w:sz="0" w:space="0" w:color="auto"/>
              </w:divBdr>
              <w:divsChild>
                <w:div w:id="2001618191">
                  <w:marLeft w:val="0"/>
                  <w:marRight w:val="0"/>
                  <w:marTop w:val="0"/>
                  <w:marBottom w:val="0"/>
                  <w:divBdr>
                    <w:top w:val="none" w:sz="0" w:space="0" w:color="auto"/>
                    <w:left w:val="none" w:sz="0" w:space="0" w:color="auto"/>
                    <w:bottom w:val="none" w:sz="0" w:space="0" w:color="auto"/>
                    <w:right w:val="none" w:sz="0" w:space="0" w:color="auto"/>
                  </w:divBdr>
                  <w:divsChild>
                    <w:div w:id="2139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0909">
          <w:marLeft w:val="0"/>
          <w:marRight w:val="0"/>
          <w:marTop w:val="0"/>
          <w:marBottom w:val="0"/>
          <w:divBdr>
            <w:top w:val="none" w:sz="0" w:space="0" w:color="auto"/>
            <w:left w:val="none" w:sz="0" w:space="0" w:color="auto"/>
            <w:bottom w:val="none" w:sz="0" w:space="0" w:color="auto"/>
            <w:right w:val="none" w:sz="0" w:space="0" w:color="auto"/>
          </w:divBdr>
          <w:divsChild>
            <w:div w:id="13457622">
              <w:marLeft w:val="0"/>
              <w:marRight w:val="0"/>
              <w:marTop w:val="0"/>
              <w:marBottom w:val="0"/>
              <w:divBdr>
                <w:top w:val="none" w:sz="0" w:space="0" w:color="auto"/>
                <w:left w:val="none" w:sz="0" w:space="0" w:color="auto"/>
                <w:bottom w:val="none" w:sz="0" w:space="0" w:color="auto"/>
                <w:right w:val="none" w:sz="0" w:space="0" w:color="auto"/>
              </w:divBdr>
              <w:divsChild>
                <w:div w:id="5742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5828">
          <w:marLeft w:val="0"/>
          <w:marRight w:val="0"/>
          <w:marTop w:val="0"/>
          <w:marBottom w:val="0"/>
          <w:divBdr>
            <w:top w:val="none" w:sz="0" w:space="0" w:color="auto"/>
            <w:left w:val="none" w:sz="0" w:space="0" w:color="auto"/>
            <w:bottom w:val="none" w:sz="0" w:space="0" w:color="auto"/>
            <w:right w:val="none" w:sz="0" w:space="0" w:color="auto"/>
          </w:divBdr>
        </w:div>
      </w:divsChild>
    </w:div>
    <w:div w:id="1882283694">
      <w:bodyDiv w:val="1"/>
      <w:marLeft w:val="0"/>
      <w:marRight w:val="0"/>
      <w:marTop w:val="0"/>
      <w:marBottom w:val="0"/>
      <w:divBdr>
        <w:top w:val="none" w:sz="0" w:space="0" w:color="auto"/>
        <w:left w:val="none" w:sz="0" w:space="0" w:color="auto"/>
        <w:bottom w:val="none" w:sz="0" w:space="0" w:color="auto"/>
        <w:right w:val="none" w:sz="0" w:space="0" w:color="auto"/>
      </w:divBdr>
      <w:divsChild>
        <w:div w:id="1153764806">
          <w:marLeft w:val="0"/>
          <w:marRight w:val="0"/>
          <w:marTop w:val="0"/>
          <w:marBottom w:val="0"/>
          <w:divBdr>
            <w:top w:val="none" w:sz="0" w:space="0" w:color="auto"/>
            <w:left w:val="none" w:sz="0" w:space="0" w:color="auto"/>
            <w:bottom w:val="none" w:sz="0" w:space="0" w:color="auto"/>
            <w:right w:val="none" w:sz="0" w:space="0" w:color="auto"/>
          </w:divBdr>
          <w:divsChild>
            <w:div w:id="1197736437">
              <w:marLeft w:val="0"/>
              <w:marRight w:val="0"/>
              <w:marTop w:val="0"/>
              <w:marBottom w:val="0"/>
              <w:divBdr>
                <w:top w:val="none" w:sz="0" w:space="0" w:color="auto"/>
                <w:left w:val="none" w:sz="0" w:space="0" w:color="auto"/>
                <w:bottom w:val="none" w:sz="0" w:space="0" w:color="auto"/>
                <w:right w:val="none" w:sz="0" w:space="0" w:color="auto"/>
              </w:divBdr>
              <w:divsChild>
                <w:div w:id="1890923153">
                  <w:marLeft w:val="0"/>
                  <w:marRight w:val="0"/>
                  <w:marTop w:val="0"/>
                  <w:marBottom w:val="0"/>
                  <w:divBdr>
                    <w:top w:val="none" w:sz="0" w:space="0" w:color="auto"/>
                    <w:left w:val="none" w:sz="0" w:space="0" w:color="auto"/>
                    <w:bottom w:val="none" w:sz="0" w:space="0" w:color="auto"/>
                    <w:right w:val="none" w:sz="0" w:space="0" w:color="auto"/>
                  </w:divBdr>
                  <w:divsChild>
                    <w:div w:id="2095661414">
                      <w:marLeft w:val="0"/>
                      <w:marRight w:val="120"/>
                      <w:marTop w:val="0"/>
                      <w:marBottom w:val="0"/>
                      <w:divBdr>
                        <w:top w:val="none" w:sz="0" w:space="0" w:color="auto"/>
                        <w:left w:val="none" w:sz="0" w:space="0" w:color="auto"/>
                        <w:bottom w:val="none" w:sz="0" w:space="0" w:color="auto"/>
                        <w:right w:val="none" w:sz="0" w:space="0" w:color="auto"/>
                      </w:divBdr>
                      <w:divsChild>
                        <w:div w:id="21162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7111">
                  <w:marLeft w:val="0"/>
                  <w:marRight w:val="0"/>
                  <w:marTop w:val="0"/>
                  <w:marBottom w:val="0"/>
                  <w:divBdr>
                    <w:top w:val="none" w:sz="0" w:space="0" w:color="auto"/>
                    <w:left w:val="none" w:sz="0" w:space="0" w:color="auto"/>
                    <w:bottom w:val="none" w:sz="0" w:space="0" w:color="auto"/>
                    <w:right w:val="none" w:sz="0" w:space="0" w:color="auto"/>
                  </w:divBdr>
                </w:div>
              </w:divsChild>
            </w:div>
            <w:div w:id="234360574">
              <w:marLeft w:val="0"/>
              <w:marRight w:val="0"/>
              <w:marTop w:val="0"/>
              <w:marBottom w:val="0"/>
              <w:divBdr>
                <w:top w:val="none" w:sz="0" w:space="0" w:color="auto"/>
                <w:left w:val="none" w:sz="0" w:space="0" w:color="auto"/>
                <w:bottom w:val="none" w:sz="0" w:space="0" w:color="auto"/>
                <w:right w:val="none" w:sz="0" w:space="0" w:color="auto"/>
              </w:divBdr>
              <w:divsChild>
                <w:div w:id="3628356">
                  <w:marLeft w:val="0"/>
                  <w:marRight w:val="0"/>
                  <w:marTop w:val="0"/>
                  <w:marBottom w:val="0"/>
                  <w:divBdr>
                    <w:top w:val="none" w:sz="0" w:space="0" w:color="auto"/>
                    <w:left w:val="none" w:sz="0" w:space="0" w:color="auto"/>
                    <w:bottom w:val="none" w:sz="0" w:space="0" w:color="auto"/>
                    <w:right w:val="none" w:sz="0" w:space="0" w:color="auto"/>
                  </w:divBdr>
                  <w:divsChild>
                    <w:div w:id="1526626760">
                      <w:marLeft w:val="0"/>
                      <w:marRight w:val="0"/>
                      <w:marTop w:val="0"/>
                      <w:marBottom w:val="0"/>
                      <w:divBdr>
                        <w:top w:val="none" w:sz="0" w:space="0" w:color="auto"/>
                        <w:left w:val="none" w:sz="0" w:space="0" w:color="auto"/>
                        <w:bottom w:val="none" w:sz="0" w:space="0" w:color="auto"/>
                        <w:right w:val="none" w:sz="0" w:space="0" w:color="auto"/>
                      </w:divBdr>
                      <w:divsChild>
                        <w:div w:id="633095098">
                          <w:marLeft w:val="0"/>
                          <w:marRight w:val="120"/>
                          <w:marTop w:val="0"/>
                          <w:marBottom w:val="0"/>
                          <w:divBdr>
                            <w:top w:val="none" w:sz="0" w:space="0" w:color="auto"/>
                            <w:left w:val="none" w:sz="0" w:space="0" w:color="auto"/>
                            <w:bottom w:val="none" w:sz="0" w:space="0" w:color="auto"/>
                            <w:right w:val="none" w:sz="0" w:space="0" w:color="auto"/>
                          </w:divBdr>
                          <w:divsChild>
                            <w:div w:id="7728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7677">
      <w:bodyDiv w:val="1"/>
      <w:marLeft w:val="0"/>
      <w:marRight w:val="0"/>
      <w:marTop w:val="0"/>
      <w:marBottom w:val="0"/>
      <w:divBdr>
        <w:top w:val="none" w:sz="0" w:space="0" w:color="auto"/>
        <w:left w:val="none" w:sz="0" w:space="0" w:color="auto"/>
        <w:bottom w:val="none" w:sz="0" w:space="0" w:color="auto"/>
        <w:right w:val="none" w:sz="0" w:space="0" w:color="auto"/>
      </w:divBdr>
      <w:divsChild>
        <w:div w:id="970749940">
          <w:marLeft w:val="0"/>
          <w:marRight w:val="0"/>
          <w:marTop w:val="0"/>
          <w:marBottom w:val="0"/>
          <w:divBdr>
            <w:top w:val="none" w:sz="0" w:space="0" w:color="auto"/>
            <w:left w:val="none" w:sz="0" w:space="0" w:color="auto"/>
            <w:bottom w:val="none" w:sz="0" w:space="0" w:color="auto"/>
            <w:right w:val="none" w:sz="0" w:space="0" w:color="auto"/>
          </w:divBdr>
          <w:divsChild>
            <w:div w:id="996961923">
              <w:marLeft w:val="0"/>
              <w:marRight w:val="0"/>
              <w:marTop w:val="0"/>
              <w:marBottom w:val="0"/>
              <w:divBdr>
                <w:top w:val="none" w:sz="0" w:space="0" w:color="auto"/>
                <w:left w:val="none" w:sz="0" w:space="0" w:color="auto"/>
                <w:bottom w:val="none" w:sz="0" w:space="0" w:color="auto"/>
                <w:right w:val="none" w:sz="0" w:space="0" w:color="auto"/>
              </w:divBdr>
              <w:divsChild>
                <w:div w:id="1608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832">
      <w:bodyDiv w:val="1"/>
      <w:marLeft w:val="0"/>
      <w:marRight w:val="0"/>
      <w:marTop w:val="0"/>
      <w:marBottom w:val="0"/>
      <w:divBdr>
        <w:top w:val="none" w:sz="0" w:space="0" w:color="auto"/>
        <w:left w:val="none" w:sz="0" w:space="0" w:color="auto"/>
        <w:bottom w:val="none" w:sz="0" w:space="0" w:color="auto"/>
        <w:right w:val="none" w:sz="0" w:space="0" w:color="auto"/>
      </w:divBdr>
    </w:div>
    <w:div w:id="1991907922">
      <w:bodyDiv w:val="1"/>
      <w:marLeft w:val="0"/>
      <w:marRight w:val="0"/>
      <w:marTop w:val="0"/>
      <w:marBottom w:val="0"/>
      <w:divBdr>
        <w:top w:val="none" w:sz="0" w:space="0" w:color="auto"/>
        <w:left w:val="none" w:sz="0" w:space="0" w:color="auto"/>
        <w:bottom w:val="none" w:sz="0" w:space="0" w:color="auto"/>
        <w:right w:val="none" w:sz="0" w:space="0" w:color="auto"/>
      </w:divBdr>
      <w:divsChild>
        <w:div w:id="1295677778">
          <w:marLeft w:val="0"/>
          <w:marRight w:val="0"/>
          <w:marTop w:val="0"/>
          <w:marBottom w:val="0"/>
          <w:divBdr>
            <w:top w:val="none" w:sz="0" w:space="0" w:color="auto"/>
            <w:left w:val="none" w:sz="0" w:space="0" w:color="auto"/>
            <w:bottom w:val="none" w:sz="0" w:space="0" w:color="auto"/>
            <w:right w:val="none" w:sz="0" w:space="0" w:color="auto"/>
          </w:divBdr>
          <w:divsChild>
            <w:div w:id="848636776">
              <w:marLeft w:val="0"/>
              <w:marRight w:val="0"/>
              <w:marTop w:val="0"/>
              <w:marBottom w:val="0"/>
              <w:divBdr>
                <w:top w:val="none" w:sz="0" w:space="0" w:color="auto"/>
                <w:left w:val="none" w:sz="0" w:space="0" w:color="auto"/>
                <w:bottom w:val="none" w:sz="0" w:space="0" w:color="auto"/>
                <w:right w:val="none" w:sz="0" w:space="0" w:color="auto"/>
              </w:divBdr>
              <w:divsChild>
                <w:div w:id="7519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476">
      <w:bodyDiv w:val="1"/>
      <w:marLeft w:val="0"/>
      <w:marRight w:val="0"/>
      <w:marTop w:val="0"/>
      <w:marBottom w:val="0"/>
      <w:divBdr>
        <w:top w:val="none" w:sz="0" w:space="0" w:color="auto"/>
        <w:left w:val="none" w:sz="0" w:space="0" w:color="auto"/>
        <w:bottom w:val="none" w:sz="0" w:space="0" w:color="auto"/>
        <w:right w:val="none" w:sz="0" w:space="0" w:color="auto"/>
      </w:divBdr>
      <w:divsChild>
        <w:div w:id="987325580">
          <w:marLeft w:val="0"/>
          <w:marRight w:val="0"/>
          <w:marTop w:val="0"/>
          <w:marBottom w:val="0"/>
          <w:divBdr>
            <w:top w:val="none" w:sz="0" w:space="0" w:color="auto"/>
            <w:left w:val="none" w:sz="0" w:space="0" w:color="auto"/>
            <w:bottom w:val="none" w:sz="0" w:space="0" w:color="auto"/>
            <w:right w:val="none" w:sz="0" w:space="0" w:color="auto"/>
          </w:divBdr>
          <w:divsChild>
            <w:div w:id="1202203529">
              <w:marLeft w:val="0"/>
              <w:marRight w:val="0"/>
              <w:marTop w:val="0"/>
              <w:marBottom w:val="0"/>
              <w:divBdr>
                <w:top w:val="none" w:sz="0" w:space="0" w:color="auto"/>
                <w:left w:val="none" w:sz="0" w:space="0" w:color="auto"/>
                <w:bottom w:val="none" w:sz="0" w:space="0" w:color="auto"/>
                <w:right w:val="none" w:sz="0" w:space="0" w:color="auto"/>
              </w:divBdr>
              <w:divsChild>
                <w:div w:id="6870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6367">
      <w:bodyDiv w:val="1"/>
      <w:marLeft w:val="0"/>
      <w:marRight w:val="0"/>
      <w:marTop w:val="0"/>
      <w:marBottom w:val="0"/>
      <w:divBdr>
        <w:top w:val="none" w:sz="0" w:space="0" w:color="auto"/>
        <w:left w:val="none" w:sz="0" w:space="0" w:color="auto"/>
        <w:bottom w:val="none" w:sz="0" w:space="0" w:color="auto"/>
        <w:right w:val="none" w:sz="0" w:space="0" w:color="auto"/>
      </w:divBdr>
      <w:divsChild>
        <w:div w:id="1475483469">
          <w:marLeft w:val="0"/>
          <w:marRight w:val="0"/>
          <w:marTop w:val="0"/>
          <w:marBottom w:val="0"/>
          <w:divBdr>
            <w:top w:val="none" w:sz="0" w:space="0" w:color="auto"/>
            <w:left w:val="none" w:sz="0" w:space="0" w:color="auto"/>
            <w:bottom w:val="none" w:sz="0" w:space="0" w:color="auto"/>
            <w:right w:val="none" w:sz="0" w:space="0" w:color="auto"/>
          </w:divBdr>
        </w:div>
      </w:divsChild>
    </w:div>
    <w:div w:id="2122532759">
      <w:bodyDiv w:val="1"/>
      <w:marLeft w:val="0"/>
      <w:marRight w:val="0"/>
      <w:marTop w:val="0"/>
      <w:marBottom w:val="0"/>
      <w:divBdr>
        <w:top w:val="none" w:sz="0" w:space="0" w:color="auto"/>
        <w:left w:val="none" w:sz="0" w:space="0" w:color="auto"/>
        <w:bottom w:val="none" w:sz="0" w:space="0" w:color="auto"/>
        <w:right w:val="none" w:sz="0" w:space="0" w:color="auto"/>
      </w:divBdr>
      <w:divsChild>
        <w:div w:id="1332248555">
          <w:marLeft w:val="0"/>
          <w:marRight w:val="0"/>
          <w:marTop w:val="0"/>
          <w:marBottom w:val="0"/>
          <w:divBdr>
            <w:top w:val="none" w:sz="0" w:space="0" w:color="auto"/>
            <w:left w:val="none" w:sz="0" w:space="0" w:color="auto"/>
            <w:bottom w:val="none" w:sz="0" w:space="0" w:color="auto"/>
            <w:right w:val="none" w:sz="0" w:space="0" w:color="auto"/>
          </w:divBdr>
          <w:divsChild>
            <w:div w:id="682052495">
              <w:marLeft w:val="0"/>
              <w:marRight w:val="0"/>
              <w:marTop w:val="0"/>
              <w:marBottom w:val="0"/>
              <w:divBdr>
                <w:top w:val="none" w:sz="0" w:space="0" w:color="auto"/>
                <w:left w:val="none" w:sz="0" w:space="0" w:color="auto"/>
                <w:bottom w:val="none" w:sz="0" w:space="0" w:color="auto"/>
                <w:right w:val="none" w:sz="0" w:space="0" w:color="auto"/>
              </w:divBdr>
              <w:divsChild>
                <w:div w:id="4891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93671920/Natural_Antibodies_and_SARS_CoV_2_Specific_Antibodies_in_Healthy_Asymptomatic_Individuals_Critique_Apalone_et_al_2021" TargetMode="External"/><Relationship Id="rId18" Type="http://schemas.openxmlformats.org/officeDocument/2006/relationships/hyperlink" Target="https://www.academia.edu/69066451/Overview_SARS_CoV_2_Pandemic_as_January_February_2022_Likely_Cometary_Origin_Global_Spread_Prospects_for_Future_Vaccine_Efficacy" TargetMode="External"/><Relationship Id="rId26" Type="http://schemas.openxmlformats.org/officeDocument/2006/relationships/hyperlink" Target="https://pubmed.ncbi.nlm.nih.gov/34234167/" TargetMode="External"/><Relationship Id="rId39" Type="http://schemas.openxmlformats.org/officeDocument/2006/relationships/theme" Target="theme/theme1.xml"/><Relationship Id="rId21" Type="http://schemas.openxmlformats.org/officeDocument/2006/relationships/hyperlink" Target="https://pubmed.ncbi.nlm.nih.gov/35508354/" TargetMode="External"/><Relationship Id="rId34" Type="http://schemas.openxmlformats.org/officeDocument/2006/relationships/hyperlink" Target="https://pubmed.ncbi.nlm.nih.gov/32992592/" TargetMode="External"/><Relationship Id="rId7" Type="http://schemas.openxmlformats.org/officeDocument/2006/relationships/hyperlink" Target="https://thenobodywhoknowseverybody.substack.com/p/screwed-up-lnp-mrna-an-off-target?sd=pf" TargetMode="External"/><Relationship Id="rId12" Type="http://schemas.openxmlformats.org/officeDocument/2006/relationships/hyperlink" Target="https://doi.org/10.31038/IDT.2021214" TargetMode="External"/><Relationship Id="rId17" Type="http://schemas.openxmlformats.org/officeDocument/2006/relationships/hyperlink" Target="https://doi.org/10.31038/IDT.2022311" TargetMode="External"/><Relationship Id="rId25" Type="http://schemas.openxmlformats.org/officeDocument/2006/relationships/hyperlink" Target="https://pubmed.ncbi.nlm.nih.gov/35052382/" TargetMode="External"/><Relationship Id="rId33" Type="http://schemas.openxmlformats.org/officeDocument/2006/relationships/hyperlink" Target="https://pubmed.ncbi.nlm.nih.gov/3323423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panyofscientists.com/index.php/rr/article/view/177" TargetMode="External"/><Relationship Id="rId20" Type="http://schemas.openxmlformats.org/officeDocument/2006/relationships/hyperlink" Target="https://www.companyofscientists.com/index.php/rr/article/view/177" TargetMode="External"/><Relationship Id="rId29" Type="http://schemas.openxmlformats.org/officeDocument/2006/relationships/hyperlink" Target="https://pubmed.ncbi.nlm.nih.gov/33639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6029839/" TargetMode="External"/><Relationship Id="rId24" Type="http://schemas.openxmlformats.org/officeDocument/2006/relationships/hyperlink" Target="https://pubmed.ncbi.nlm.nih.gov/35064076/" TargetMode="External"/><Relationship Id="rId32" Type="http://schemas.openxmlformats.org/officeDocument/2006/relationships/hyperlink" Target="https://pubmed.ncbi.nlm.nih.gov/33738124/"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ompanyofscientists.com/index.php/rr" TargetMode="External"/><Relationship Id="rId23" Type="http://schemas.openxmlformats.org/officeDocument/2006/relationships/hyperlink" Target="https://pubmed.ncbi.nlm.nih.gov/35234938/" TargetMode="External"/><Relationship Id="rId28" Type="http://schemas.openxmlformats.org/officeDocument/2006/relationships/hyperlink" Target="https://pubmed.ncbi.nlm.nih.gov/34202997/" TargetMode="External"/><Relationship Id="rId36" Type="http://schemas.openxmlformats.org/officeDocument/2006/relationships/footer" Target="footer1.xml"/><Relationship Id="rId10" Type="http://schemas.openxmlformats.org/officeDocument/2006/relationships/hyperlink" Target="https://brownstone.org/articles/the-evidence-covid-19-was-spreading-around-the-world-in-late-2019/" TargetMode="External"/><Relationship Id="rId19" Type="http://schemas.openxmlformats.org/officeDocument/2006/relationships/image" Target="media/image2.png"/><Relationship Id="rId31" Type="http://schemas.openxmlformats.org/officeDocument/2006/relationships/hyperlink" Target="https://pubmed.ncbi.nlm.nih.gov/33801257/" TargetMode="External"/><Relationship Id="rId4" Type="http://schemas.openxmlformats.org/officeDocument/2006/relationships/webSettings" Target="webSettings.xml"/><Relationship Id="rId9" Type="http://schemas.openxmlformats.org/officeDocument/2006/relationships/hyperlink" Target="https://doi.org/10.31038/IDT.2021223" TargetMode="External"/><Relationship Id="rId14" Type="http://schemas.openxmlformats.org/officeDocument/2006/relationships/hyperlink" Target="https://www.academia.edu/93671920/Natural_Antibodies_and_SARS_CoV_2_Specific_Antibodies_in_Healthy_Asymptomatic_Individuals_Critique_Apalone_et_al_2021" TargetMode="External"/><Relationship Id="rId22" Type="http://schemas.openxmlformats.org/officeDocument/2006/relationships/hyperlink" Target="https://pubmed.ncbi.nlm.nih.gov/35279801/" TargetMode="External"/><Relationship Id="rId27" Type="http://schemas.openxmlformats.org/officeDocument/2006/relationships/hyperlink" Target="https://pubmed.ncbi.nlm.nih.gov/34526633/" TargetMode="External"/><Relationship Id="rId30" Type="http://schemas.openxmlformats.org/officeDocument/2006/relationships/hyperlink" Target="https://pubmed.ncbi.nlm.nih.gov/33782089/" TargetMode="External"/><Relationship Id="rId35" Type="http://schemas.openxmlformats.org/officeDocument/2006/relationships/hyperlink" Target="https://pubmed.ncbi.nlm.nih.gov/32596474/" TargetMode="Externa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5</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dc:creator>
  <cp:keywords/>
  <dc:description/>
  <cp:lastModifiedBy>Edward Steele</cp:lastModifiedBy>
  <cp:revision>478</cp:revision>
  <dcterms:created xsi:type="dcterms:W3CDTF">2021-09-14T01:10:00Z</dcterms:created>
  <dcterms:modified xsi:type="dcterms:W3CDTF">2023-11-05T23:31:00Z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